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832" w:rsidRDefault="009B2832" w:rsidP="009B2832">
      <w:pPr>
        <w:rPr>
          <w:b/>
        </w:rPr>
      </w:pPr>
      <w:r>
        <w:rPr>
          <w:b/>
        </w:rPr>
        <w:t>Dostawa doposażenia  pracowni przyrodniczych i pracowni  matematycznej w pomoce dydaktyczne dla potrzeb uczniów Szkoły</w:t>
      </w:r>
      <w:r w:rsidR="007903EF">
        <w:rPr>
          <w:b/>
        </w:rPr>
        <w:t xml:space="preserve"> Podstawowej w Młodojewie</w:t>
      </w:r>
      <w:r>
        <w:rPr>
          <w:b/>
        </w:rPr>
        <w:t xml:space="preserve">:   </w:t>
      </w:r>
    </w:p>
    <w:p w:rsidR="009B2832" w:rsidRDefault="009B2832" w:rsidP="009B2832">
      <w:pPr>
        <w:spacing w:line="240" w:lineRule="auto"/>
        <w:rPr>
          <w:b/>
        </w:rPr>
      </w:pPr>
      <w:r>
        <w:rPr>
          <w:b/>
        </w:rPr>
        <w:t>Miejsce dostawy:</w:t>
      </w:r>
      <w:r>
        <w:t xml:space="preserve"> </w:t>
      </w:r>
      <w:r>
        <w:rPr>
          <w:b/>
        </w:rPr>
        <w:t xml:space="preserve"> Szkoł</w:t>
      </w:r>
      <w:r w:rsidR="007903EF">
        <w:rPr>
          <w:b/>
        </w:rPr>
        <w:t>a Podstawowa w Młodojewie</w:t>
      </w:r>
      <w:r>
        <w:rPr>
          <w:b/>
        </w:rPr>
        <w:t xml:space="preserve"> przy Zespole Szkolno – P</w:t>
      </w:r>
      <w:r w:rsidR="007903EF">
        <w:rPr>
          <w:b/>
        </w:rPr>
        <w:t>rzedszkolnym w Młodojewie; Młodojewo 92</w:t>
      </w:r>
      <w:r>
        <w:rPr>
          <w:b/>
        </w:rPr>
        <w:t>, 62-400 Słupca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07"/>
        <w:gridCol w:w="7100"/>
        <w:gridCol w:w="1360"/>
      </w:tblGrid>
      <w:tr w:rsidR="009B2832" w:rsidTr="009B283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Nazwa i opis przedmiotu zamówienia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</w:tr>
      <w:tr w:rsidR="009B2832" w:rsidTr="009B283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both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 xml:space="preserve">Lupa.  </w:t>
            </w:r>
            <w:r>
              <w:rPr>
                <w:rFonts w:ascii="Calibri" w:eastAsia="Calibri" w:hAnsi="Calibri" w:cs="Arial"/>
                <w:bCs/>
              </w:rPr>
              <w:t>Lupa o średnicy min. 55 mm; powiększenie min. 2,5x; dwie dodatkowe mniejsze soczewki; podświetlenie LED; światło białe i ultrafioletowe; zasilanie bateryjne.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7903EF">
            <w:pPr>
              <w:spacing w:line="240" w:lineRule="auto"/>
              <w:jc w:val="center"/>
            </w:pPr>
            <w:r>
              <w:t>2</w:t>
            </w:r>
            <w:r w:rsidR="009B2832">
              <w:t xml:space="preserve"> sztuk</w:t>
            </w:r>
            <w:r>
              <w:t>i</w:t>
            </w:r>
          </w:p>
        </w:tc>
      </w:tr>
      <w:tr w:rsidR="007903EF" w:rsidTr="009B283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3EF" w:rsidRDefault="00AC6E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EF" w:rsidRDefault="007903EF">
            <w:pPr>
              <w:spacing w:line="240" w:lineRule="auto"/>
              <w:jc w:val="both"/>
              <w:rPr>
                <w:rFonts w:ascii="Calibri" w:eastAsia="Calibri" w:hAnsi="Calibri" w:cs="Arial"/>
                <w:b/>
                <w:bCs/>
              </w:rPr>
            </w:pPr>
            <w:r w:rsidRPr="009C5A3C">
              <w:rPr>
                <w:rFonts w:ascii="Calibri" w:eastAsia="Calibri" w:hAnsi="Calibri" w:cs="Arial"/>
                <w:b/>
                <w:bCs/>
              </w:rPr>
              <w:t>Pudełko do obserwacji okazów (z 3 lupami).</w:t>
            </w:r>
            <w:r w:rsidRPr="009C5A3C">
              <w:t xml:space="preserve"> </w:t>
            </w:r>
            <w:r w:rsidRPr="00950482">
              <w:rPr>
                <w:rFonts w:cstheme="minorHAnsi"/>
              </w:rPr>
              <w:t xml:space="preserve">Pojemnik do obserwacji owadów z trzema lupami. 2 lupy wbudowane są w pokrywę, trzecia umieszczona jest z boku dodatkowej przestrzeni umieszczonej pod pudełkiem głównym. W przestrzeni tej dodatkowo znajduje się lustro z nietłukącego materiału, które umożliwia obserwację okazu z boku oraz od dołu. Do pojemnika dołączona jest pęseta. Powiększenie do 2x, 4x. Wymiary </w:t>
            </w:r>
            <w:r>
              <w:rPr>
                <w:rFonts w:cstheme="minorHAnsi"/>
              </w:rPr>
              <w:t xml:space="preserve">ok. </w:t>
            </w:r>
            <w:r w:rsidRPr="00950482">
              <w:rPr>
                <w:rFonts w:cstheme="minorHAnsi"/>
              </w:rPr>
              <w:t>7x8,5x13,5cm</w:t>
            </w:r>
            <w:r>
              <w:rPr>
                <w:rFonts w:cstheme="minorHAnsi"/>
              </w:rPr>
              <w:t>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EF" w:rsidRDefault="007903EF">
            <w:pPr>
              <w:spacing w:line="240" w:lineRule="auto"/>
              <w:jc w:val="center"/>
            </w:pPr>
            <w:r>
              <w:t>5 sztuk</w:t>
            </w:r>
          </w:p>
        </w:tc>
      </w:tr>
      <w:tr w:rsidR="009B2832" w:rsidTr="009B283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B2832">
              <w:rPr>
                <w:b/>
              </w:rPr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both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 xml:space="preserve">Lornetka podstawowa. </w:t>
            </w:r>
            <w:r>
              <w:t xml:space="preserve"> Budowa </w:t>
            </w:r>
            <w:proofErr w:type="spellStart"/>
            <w:r>
              <w:t>dachopryzmatyczna</w:t>
            </w:r>
            <w:proofErr w:type="spellEnd"/>
            <w:r>
              <w:t>, kolorowe soczewki, pryzmaty ze szkła optycznego klasy min. BK7, średnica obiektywów 25 mm, powiększenie min. 10 razy, w zestawie pasek do lornetki, pokrowiec.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7903EF">
            <w:pPr>
              <w:spacing w:line="240" w:lineRule="auto"/>
              <w:jc w:val="center"/>
            </w:pPr>
            <w:r>
              <w:t>1</w:t>
            </w:r>
            <w:r w:rsidR="009B2832">
              <w:t xml:space="preserve"> sztuk</w:t>
            </w:r>
            <w:r>
              <w:t>a</w:t>
            </w:r>
          </w:p>
        </w:tc>
      </w:tr>
      <w:tr w:rsidR="009B2832" w:rsidTr="009B283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B2832">
              <w:rPr>
                <w:b/>
              </w:rPr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both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Mikroskop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z kamerą USB.  </w:t>
            </w:r>
            <w:r>
              <w:rPr>
                <w:rFonts w:ascii="Calibri" w:eastAsia="Calibri" w:hAnsi="Calibri" w:cs="Arial"/>
                <w:bCs/>
              </w:rPr>
              <w:t xml:space="preserve">Dane techniczne: powiększenie: 20x - 1280 x; okulary: 5x, 16x; średnica okularów: 19,5 mm; średnica tubusu: 23 mm (standard); obiektywy: achromatyczne, 4x 10x, 40x; powiększenie tubusu: 1,0x - 2,0x; oświetlenie LED; w zestawie: PC okular 1280x720 z kablem USB; oprogramowanie sterujące na płycie CD Win XP, Win Vista, Win 7, Win 8, Win 10; stolik krzyżowy ze skalą milimetrową; oświetlenie górne i dolne z regulacją natężenia; filtry </w:t>
            </w:r>
            <w:proofErr w:type="spellStart"/>
            <w:r>
              <w:rPr>
                <w:rFonts w:ascii="Calibri" w:eastAsia="Calibri" w:hAnsi="Calibri" w:cs="Arial"/>
                <w:bCs/>
              </w:rPr>
              <w:t>podstolikowe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barwne kontrastowe (koło filtrowe); 5 gotowych wybarwionych preparatów biologicznych pokazowych (typowo: przekrój łodygi bawełny, przekrój pnia sosny, odnóże muchy domowej, epiderma cebuli, przekrój łodygi rośliny dwuliściennej) oraz 10 czystych szkiełek podstawowych oraz szkiełka nakrywkowe; zestaw narzędzi preparacyjnych (w tym prosty mikrotom); zasilanie bateryjne 3 x AA (1,5), 4,5V łącznie (co najmniej 72 godziny pracy ciągłej z pełnym oświetleniem); walizka transportowa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9B2832">
              <w:rPr>
                <w:b/>
              </w:rPr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</w:pPr>
            <w:r>
              <w:rPr>
                <w:rFonts w:ascii="Calibri" w:eastAsia="Calibri" w:hAnsi="Calibri" w:cs="Arial"/>
                <w:b/>
                <w:bCs/>
              </w:rPr>
              <w:t xml:space="preserve">Zestaw preparatów mikroskopowych - rośliny jadalne. </w:t>
            </w:r>
            <w:r>
              <w:rPr>
                <w:rFonts w:ascii="Calibri" w:eastAsia="Calibri" w:hAnsi="Calibri" w:cs="Arial"/>
                <w:bCs/>
              </w:rPr>
              <w:t xml:space="preserve"> Zestawy preparatów mikroskopowych na szkiełkach o wym. 7,6 x 2,5 x 0,1 cm. Zestaw zawiera 5 preparatów: korzeń cebuli, łodyga kukurydzy, liść pszenicy, skórka/epiderma liścia </w:t>
            </w:r>
            <w:proofErr w:type="spellStart"/>
            <w:r>
              <w:rPr>
                <w:rFonts w:ascii="Calibri" w:eastAsia="Calibri" w:hAnsi="Calibri" w:cs="Arial"/>
                <w:bCs/>
              </w:rPr>
              <w:t>komeliny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pospolitej (</w:t>
            </w:r>
            <w:proofErr w:type="spellStart"/>
            <w:r>
              <w:rPr>
                <w:rFonts w:ascii="Calibri" w:eastAsia="Calibri" w:hAnsi="Calibri" w:cs="Arial"/>
                <w:bCs/>
              </w:rPr>
              <w:t>Commelina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bCs/>
              </w:rPr>
              <w:t>communis</w:t>
            </w:r>
            <w:proofErr w:type="spellEnd"/>
            <w:r>
              <w:rPr>
                <w:rFonts w:ascii="Calibri" w:eastAsia="Calibri" w:hAnsi="Calibri" w:cs="Arial"/>
                <w:bCs/>
              </w:rPr>
              <w:t>), imbir – przekrój.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9B2832" w:rsidTr="009B283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9B2832">
              <w:rPr>
                <w:b/>
              </w:rPr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both"/>
            </w:pPr>
            <w:r>
              <w:rPr>
                <w:rFonts w:ascii="Calibri" w:eastAsia="Calibri" w:hAnsi="Calibri" w:cs="Arial"/>
                <w:b/>
                <w:bCs/>
              </w:rPr>
              <w:t xml:space="preserve">Zestaw preparatów mikroskopowych - tkanki ssaków.  </w:t>
            </w:r>
            <w:r>
              <w:rPr>
                <w:rFonts w:ascii="Calibri" w:eastAsia="Calibri" w:hAnsi="Calibri" w:cs="Arial"/>
                <w:bCs/>
              </w:rPr>
              <w:t>Zestawy preparatów mikroskopowych na szkiełkach o wym. 7,6 x 2,5 x 0,1 cm. Zestaw zawiera 5 preparatów: żołądek człowieka, serce człowieka, krew człowieka, komórki nabłonkowe jamy ustnej człowieka - cały, płuco człowieka - przekrój,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9B2832" w:rsidTr="009B283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B2832">
              <w:rPr>
                <w:b/>
              </w:rPr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both"/>
            </w:pPr>
            <w:r>
              <w:rPr>
                <w:rFonts w:ascii="Calibri" w:eastAsia="Calibri" w:hAnsi="Calibri" w:cs="Arial"/>
                <w:b/>
                <w:bCs/>
              </w:rPr>
              <w:t xml:space="preserve">Zestaw preparatów mikroskopowych - Co żyje w kropli wody? </w:t>
            </w:r>
            <w:r>
              <w:rPr>
                <w:rFonts w:ascii="Calibri" w:eastAsia="Calibri" w:hAnsi="Calibri" w:cs="Arial"/>
                <w:bCs/>
              </w:rPr>
              <w:t>Zestawy preparatów mikroskopowych na szkiełkach o wym. 7,6 x 2,5 x 0,1 cm. Zestaw zawiera 10 preparatów: okrzemki (różne formy), euglena zielona, oczlik - cały, wrotek wodny (</w:t>
            </w:r>
            <w:proofErr w:type="spellStart"/>
            <w:r>
              <w:rPr>
                <w:rFonts w:ascii="Calibri" w:eastAsia="Calibri" w:hAnsi="Calibri" w:cs="Arial"/>
                <w:bCs/>
              </w:rPr>
              <w:t>Rotifera</w:t>
            </w:r>
            <w:proofErr w:type="spellEnd"/>
            <w:r>
              <w:rPr>
                <w:rFonts w:ascii="Calibri" w:eastAsia="Calibri" w:hAnsi="Calibri" w:cs="Arial"/>
                <w:bCs/>
              </w:rPr>
              <w:t>) - cały, stułbia - przekrój podłużny, wypławek, pijawka - przekrój podłużny, gąbka słodkowodna – cała, wrotek (</w:t>
            </w:r>
            <w:proofErr w:type="spellStart"/>
            <w:r>
              <w:rPr>
                <w:rFonts w:ascii="Calibri" w:eastAsia="Calibri" w:hAnsi="Calibri" w:cs="Arial"/>
                <w:bCs/>
              </w:rPr>
              <w:t>Rotifera</w:t>
            </w:r>
            <w:proofErr w:type="spellEnd"/>
            <w:r>
              <w:rPr>
                <w:rFonts w:ascii="Calibri" w:eastAsia="Calibri" w:hAnsi="Calibri" w:cs="Arial"/>
                <w:bCs/>
              </w:rPr>
              <w:t>) – cały, pantofelek ogoniasty (</w:t>
            </w:r>
            <w:proofErr w:type="spellStart"/>
            <w:r>
              <w:rPr>
                <w:rFonts w:ascii="Calibri" w:eastAsia="Calibri" w:hAnsi="Calibri" w:cs="Arial"/>
                <w:bCs/>
              </w:rPr>
              <w:t>Paramecium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bCs/>
              </w:rPr>
              <w:t>caudatum</w:t>
            </w:r>
            <w:proofErr w:type="spellEnd"/>
            <w:r>
              <w:rPr>
                <w:rFonts w:ascii="Calibri" w:eastAsia="Calibri" w:hAnsi="Calibri" w:cs="Arial"/>
                <w:bCs/>
              </w:rPr>
              <w:t>) – cały.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9B2832" w:rsidTr="009B283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  <w:r w:rsidR="009B2832">
              <w:rPr>
                <w:b/>
              </w:rPr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both"/>
            </w:pPr>
            <w:r>
              <w:rPr>
                <w:rFonts w:ascii="Calibri" w:eastAsia="Calibri" w:hAnsi="Calibri" w:cs="Arial"/>
                <w:b/>
                <w:bCs/>
              </w:rPr>
              <w:t xml:space="preserve">Zestaw preparatów mikroskopowych -Tkanki człowieka zdrowe, cz. I.  </w:t>
            </w:r>
            <w:r>
              <w:rPr>
                <w:rFonts w:cs="Arial"/>
              </w:rPr>
              <w:t xml:space="preserve">   – 10 preparatów mikroskopowych: rozmaz krwi ludzkiej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>komórki nabłonkowe z jamy ustnej człowieka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mięsień prążkowany, </w:t>
            </w:r>
            <w:proofErr w:type="spellStart"/>
            <w:r>
              <w:rPr>
                <w:rFonts w:cs="Arial"/>
              </w:rPr>
              <w:t>p.pd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mózg człowieka,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>;</w:t>
            </w:r>
            <w:r>
              <w:rPr>
                <w:rFonts w:cs="Arial"/>
              </w:rPr>
              <w:t xml:space="preserve"> migdałek człowieka z węzłami chłonnymi,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płuco człowieka,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skóra ludzka, </w:t>
            </w:r>
            <w:proofErr w:type="spellStart"/>
            <w:r>
              <w:rPr>
                <w:rFonts w:cs="Arial"/>
              </w:rPr>
              <w:t>p.pd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żołądek człowieka,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>szpik kostny (czerwony)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>jądro ludzkie, p. pp.</w:t>
            </w:r>
            <w:r>
              <w:rPr>
                <w:rFonts w:cs="Arial"/>
                <w:bCs/>
              </w:rPr>
              <w:t>;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9B2832" w:rsidTr="009B283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9B2832">
              <w:rPr>
                <w:b/>
              </w:rPr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ind w:left="-57" w:right="-57"/>
              <w:jc w:val="both"/>
            </w:pPr>
            <w:r>
              <w:rPr>
                <w:rFonts w:ascii="Calibri" w:eastAsia="Calibri" w:hAnsi="Calibri" w:cs="Arial"/>
                <w:b/>
                <w:bCs/>
              </w:rPr>
              <w:t xml:space="preserve">Zestaw preparatów mikroskopowych -Tkanki człowieka zdrowe, cz. II.  </w:t>
            </w:r>
            <w:r>
              <w:rPr>
                <w:rFonts w:cs="Arial"/>
              </w:rPr>
              <w:t xml:space="preserve"> Tkanki człowieka zdrowe, cz. II – 10 preparatów mikroskopowych:  skóra ludzka,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 (widoczne torebki włosowe)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ślinianka,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móżdżek,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>bakterie jelitowe (człowieka)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plemniki - rozmaz,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mięsień sercowy,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 xml:space="preserve">. i </w:t>
            </w:r>
            <w:proofErr w:type="spellStart"/>
            <w:r>
              <w:rPr>
                <w:rFonts w:cs="Arial"/>
              </w:rPr>
              <w:t>p.pd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kość ludzka,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tkanka wątroby,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ściana jelita,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</w:t>
            </w:r>
            <w:r>
              <w:rPr>
                <w:rFonts w:cs="Arial"/>
                <w:bCs/>
              </w:rPr>
              <w:t xml:space="preserve">; </w:t>
            </w:r>
            <w:r>
              <w:rPr>
                <w:rFonts w:cs="Arial"/>
              </w:rPr>
              <w:t xml:space="preserve">nerka, </w:t>
            </w:r>
            <w:proofErr w:type="spellStart"/>
            <w:r>
              <w:rPr>
                <w:rFonts w:cs="Arial"/>
              </w:rPr>
              <w:t>p.pp</w:t>
            </w:r>
            <w:proofErr w:type="spellEnd"/>
            <w:r>
              <w:rPr>
                <w:rFonts w:cs="Arial"/>
              </w:rPr>
              <w:t>. warstwy korowej</w:t>
            </w:r>
            <w:r>
              <w:rPr>
                <w:rFonts w:cs="Arial"/>
                <w:bCs/>
              </w:rPr>
              <w:t>;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9B2832" w:rsidTr="009B2832">
        <w:trPr>
          <w:trHeight w:val="58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10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ind w:left="-57" w:right="-57"/>
              <w:textAlignment w:val="baseline"/>
              <w:outlineLvl w:val="0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  <w:b/>
                <w:bCs/>
                <w:kern w:val="36"/>
                <w:lang w:eastAsia="pl-PL"/>
              </w:rPr>
              <w:t>Zestaw 10 szt. preparatów mikroskopowych – Przyroda</w:t>
            </w:r>
            <w:r>
              <w:rPr>
                <w:rFonts w:ascii="Calibri" w:eastAsia="Calibri" w:hAnsi="Calibri" w:cs="Arial"/>
              </w:rPr>
              <w:t>.  Zestawy preparatów mikroskopowych na szkiełkach o wym. 7,6 x 2,5 x 0,1 cm. Zestaw zawiera 10 preparatów: odnóża muchy, skrzydło ptaka, skrzydło motyla, rozmaz krwi ludzkiej, pyłek lilii, mrówka, dafnia, rozwielitka, glista (samica) – przekrój, liść bawełny, skórka cebuli.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 xml:space="preserve"> 1 zestaw</w:t>
            </w:r>
          </w:p>
        </w:tc>
      </w:tr>
      <w:tr w:rsidR="007903EF" w:rsidTr="009B2832">
        <w:trPr>
          <w:trHeight w:val="58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EF" w:rsidRDefault="00AC6E3D">
            <w:pPr>
              <w:spacing w:line="240" w:lineRule="auto"/>
            </w:pPr>
            <w:r>
              <w:t>11.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EF" w:rsidRPr="003408A7" w:rsidRDefault="007903EF">
            <w:pPr>
              <w:spacing w:line="240" w:lineRule="auto"/>
              <w:ind w:left="-57" w:right="-57"/>
              <w:textAlignment w:val="baseline"/>
              <w:outlineLvl w:val="0"/>
              <w:rPr>
                <w:rFonts w:ascii="Calibri" w:eastAsia="Calibri" w:hAnsi="Calibri" w:cs="Arial"/>
                <w:bCs/>
                <w:kern w:val="36"/>
                <w:lang w:eastAsia="pl-PL"/>
              </w:rPr>
            </w:pPr>
            <w:r>
              <w:rPr>
                <w:rFonts w:ascii="Calibri" w:eastAsia="Calibri" w:hAnsi="Calibri" w:cs="Arial"/>
                <w:b/>
                <w:bCs/>
                <w:kern w:val="36"/>
                <w:lang w:eastAsia="pl-PL"/>
              </w:rPr>
              <w:t xml:space="preserve">Taśma miernicza. </w:t>
            </w:r>
            <w:r w:rsidR="003408A7">
              <w:rPr>
                <w:rFonts w:ascii="Calibri" w:eastAsia="Calibri" w:hAnsi="Calibri" w:cs="Arial"/>
                <w:bCs/>
                <w:kern w:val="36"/>
                <w:lang w:eastAsia="pl-PL"/>
              </w:rPr>
              <w:t>Taśma z włókna szklanego, obudowa z tworzywa sztucznego z gumowym wykończeniem; składana korbka do zwijania, blokada taśmy. Długość: 20 – 30 m.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EF" w:rsidRDefault="003408A7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15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12.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9B2832">
            <w:pPr>
              <w:spacing w:line="240" w:lineRule="auto"/>
              <w:ind w:left="-57" w:right="-57"/>
              <w:textAlignment w:val="baseline"/>
              <w:outlineLvl w:val="0"/>
              <w:rPr>
                <w:rFonts w:ascii="Calibri" w:eastAsia="Calibri" w:hAnsi="Calibri" w:cs="Arial"/>
                <w:b/>
                <w:bCs/>
                <w:kern w:val="36"/>
                <w:lang w:eastAsia="pl-PL"/>
              </w:rPr>
            </w:pPr>
            <w:r>
              <w:rPr>
                <w:rFonts w:ascii="Calibri" w:eastAsia="Calibri" w:hAnsi="Calibri" w:cs="Arial"/>
                <w:b/>
                <w:bCs/>
                <w:kern w:val="36"/>
                <w:lang w:eastAsia="pl-PL"/>
              </w:rPr>
              <w:t>Stoper.</w:t>
            </w:r>
            <w:r>
              <w:t xml:space="preserve"> Elektroniczny, ręczny, kwarcowy; materiał: tworzywo sztuczne; Dokładność: 1/100 sec. ;pamięć: 60 czasów; sygnalizacja dźwiękowa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3408A7">
            <w:pPr>
              <w:spacing w:line="240" w:lineRule="auto"/>
              <w:jc w:val="center"/>
            </w:pPr>
            <w:r>
              <w:t>1</w:t>
            </w:r>
            <w:r w:rsidR="009B2832">
              <w:t xml:space="preserve"> sztuki</w:t>
            </w:r>
          </w:p>
        </w:tc>
      </w:tr>
      <w:tr w:rsidR="009B2832" w:rsidTr="009B2832">
        <w:trPr>
          <w:trHeight w:val="15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13.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3408A7">
            <w:pPr>
              <w:spacing w:line="240" w:lineRule="auto"/>
              <w:ind w:left="-57" w:right="-57"/>
              <w:textAlignment w:val="baseline"/>
              <w:outlineLvl w:val="0"/>
              <w:rPr>
                <w:rFonts w:ascii="Calibri" w:eastAsia="Calibri" w:hAnsi="Calibri" w:cs="Arial"/>
                <w:b/>
                <w:bCs/>
                <w:kern w:val="36"/>
                <w:lang w:eastAsia="pl-PL"/>
              </w:rPr>
            </w:pPr>
            <w:r>
              <w:rPr>
                <w:rFonts w:ascii="Calibri" w:eastAsia="Calibri" w:hAnsi="Calibri" w:cs="Arial"/>
                <w:b/>
                <w:bCs/>
                <w:kern w:val="36"/>
                <w:lang w:eastAsia="pl-PL"/>
              </w:rPr>
              <w:t>Termometr zaokienny rtęciowy</w:t>
            </w:r>
            <w:r w:rsidR="009B2832">
              <w:rPr>
                <w:rFonts w:ascii="Calibri" w:eastAsia="Calibri" w:hAnsi="Calibri" w:cs="Arial"/>
                <w:b/>
                <w:bCs/>
                <w:kern w:val="36"/>
                <w:lang w:eastAsia="pl-PL"/>
              </w:rPr>
              <w:t>.</w:t>
            </w:r>
            <w:r w:rsidR="009B28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Cieczowy, przyklejany</w:t>
            </w:r>
            <w:r w:rsidR="009A36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szyby lub ściany; </w:t>
            </w:r>
            <w:r w:rsidR="009B2832" w:rsidRPr="00BC450A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skala </w:t>
            </w:r>
            <w:r w:rsidR="009B2832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od min. </w:t>
            </w:r>
            <w:r w:rsidR="009B2832" w:rsidRPr="00BC450A">
              <w:rPr>
                <w:rFonts w:ascii="Calibri" w:eastAsia="Times New Roman" w:hAnsi="Calibri" w:cs="Times New Roman"/>
                <w:szCs w:val="24"/>
                <w:lang w:eastAsia="pl-PL"/>
              </w:rPr>
              <w:t>-</w:t>
            </w: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5</w:t>
            </w:r>
            <w:r w:rsidR="009B2832" w:rsidRPr="00BC450A">
              <w:rPr>
                <w:rFonts w:ascii="Calibri" w:eastAsia="Times New Roman" w:hAnsi="Calibri" w:cs="Times New Roman"/>
                <w:szCs w:val="24"/>
                <w:lang w:eastAsia="pl-PL"/>
              </w:rPr>
              <w:t>0</w:t>
            </w:r>
            <w:r>
              <w:rPr>
                <w:rFonts w:ascii="Calibri" w:eastAsia="Times New Roman" w:hAnsi="Calibri" w:cs="Times New Roman"/>
                <w:szCs w:val="24"/>
                <w:vertAlign w:val="superscript"/>
                <w:lang w:eastAsia="pl-PL"/>
              </w:rPr>
              <w:t>0</w:t>
            </w:r>
            <w:r w:rsidR="009B2832" w:rsidRPr="00BC450A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do </w:t>
            </w:r>
            <w:r w:rsidR="009B2832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min. </w:t>
            </w: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+50</w:t>
            </w:r>
            <w:r>
              <w:rPr>
                <w:rFonts w:ascii="Calibri" w:eastAsia="Times New Roman" w:hAnsi="Calibri" w:cs="Times New Roman"/>
                <w:szCs w:val="24"/>
                <w:vertAlign w:val="superscript"/>
                <w:lang w:eastAsia="pl-PL"/>
              </w:rPr>
              <w:t>0</w:t>
            </w:r>
            <w:r w:rsidR="009B2832" w:rsidRPr="00BC450A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C)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9A3633">
            <w:pPr>
              <w:spacing w:line="240" w:lineRule="auto"/>
              <w:jc w:val="center"/>
            </w:pPr>
            <w:r>
              <w:t>1</w:t>
            </w:r>
            <w:r w:rsidR="009B2832">
              <w:t xml:space="preserve"> sztuk</w:t>
            </w:r>
            <w:r>
              <w:t>a</w:t>
            </w:r>
          </w:p>
        </w:tc>
      </w:tr>
      <w:tr w:rsidR="009B2832" w:rsidTr="009B2832">
        <w:trPr>
          <w:trHeight w:val="15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14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Waga szalkowa </w:t>
            </w:r>
            <w:r w:rsidR="003B3B0A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z tworzywa</w:t>
            </w: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 + odważniki</w:t>
            </w:r>
            <w:r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  <w:t xml:space="preserve">. </w:t>
            </w:r>
            <w:r w:rsidR="00B8461F"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  <w:t xml:space="preserve"> Wykonana z plastiku, 4 wymienne metalowe/plastikowe szalki: 2 głębokie z podziałką od 100ml do 1000ml i 2 płaskie;</w:t>
            </w:r>
            <w:r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  <w:t xml:space="preserve"> min. wymiary szer. x dł. x wys.: ok. 12 cm x 30 cm x 30 cm. </w:t>
            </w:r>
            <w:r>
              <w:t xml:space="preserve">Zestaw zawiera </w:t>
            </w:r>
            <w:r w:rsidR="00B8461F">
              <w:t>2 komplety</w:t>
            </w:r>
            <w:r>
              <w:t xml:space="preserve"> odważników</w:t>
            </w:r>
            <w:r w:rsidR="00B8461F">
              <w:t>: metalowe i plastikowe</w:t>
            </w:r>
            <w:r>
              <w:t xml:space="preserve"> od 1</w:t>
            </w:r>
            <w:r w:rsidR="00B8461F">
              <w:t xml:space="preserve"> </w:t>
            </w:r>
            <w:r>
              <w:t xml:space="preserve">g do </w:t>
            </w:r>
            <w:r w:rsidR="00B8461F">
              <w:t>50</w:t>
            </w:r>
            <w:r>
              <w:t xml:space="preserve"> g.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A3633">
            <w:pPr>
              <w:spacing w:line="240" w:lineRule="auto"/>
              <w:jc w:val="center"/>
            </w:pPr>
            <w:r>
              <w:t>1</w:t>
            </w:r>
            <w:r w:rsidR="009B2832">
              <w:t xml:space="preserve"> sztuk</w:t>
            </w:r>
            <w:r>
              <w:t>a</w:t>
            </w:r>
            <w:r w:rsidR="009B2832">
              <w:t xml:space="preserve"> </w:t>
            </w:r>
          </w:p>
        </w:tc>
      </w:tr>
      <w:tr w:rsidR="009B2832" w:rsidTr="009B2832">
        <w:trPr>
          <w:trHeight w:val="69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15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ind w:left="-57" w:right="-57"/>
              <w:rPr>
                <w:rFonts w:eastAsia="Times New Roman"/>
                <w:lang w:eastAsia="pl-PL"/>
              </w:rPr>
            </w:pPr>
            <w:r>
              <w:rPr>
                <w:rFonts w:eastAsia="Times New Roman" w:cs="Arial"/>
                <w:b/>
                <w:lang w:eastAsia="pl-PL"/>
              </w:rPr>
              <w:t>Kompas</w:t>
            </w:r>
            <w:r>
              <w:rPr>
                <w:rFonts w:eastAsia="Times New Roman" w:cs="Arial"/>
                <w:lang w:eastAsia="pl-PL"/>
              </w:rPr>
              <w:t>. Przyrząd do ustalania kierunków geograficznych, kapsuła wypełniona płynem odpornym na mróz.</w:t>
            </w:r>
            <w:r w:rsidR="006A2BB0">
              <w:rPr>
                <w:rFonts w:eastAsia="Times New Roman" w:cs="Arial"/>
                <w:lang w:eastAsia="pl-PL"/>
              </w:rPr>
              <w:t xml:space="preserve">  Zamykana obudowa. Średnica min. 5 cm.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A3633">
            <w:pPr>
              <w:spacing w:line="240" w:lineRule="auto"/>
              <w:jc w:val="center"/>
            </w:pPr>
            <w:r>
              <w:t>2</w:t>
            </w:r>
            <w:r w:rsidR="009B2832">
              <w:t xml:space="preserve"> sztuk</w:t>
            </w:r>
            <w:r>
              <w:t>i</w:t>
            </w:r>
            <w:r w:rsidR="009B2832">
              <w:t xml:space="preserve"> </w:t>
            </w:r>
          </w:p>
        </w:tc>
      </w:tr>
      <w:tr w:rsidR="009A3633" w:rsidTr="009B2832">
        <w:trPr>
          <w:trHeight w:val="69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633" w:rsidRDefault="00AC6E3D">
            <w:pPr>
              <w:spacing w:line="240" w:lineRule="auto"/>
            </w:pPr>
            <w:r>
              <w:t>16.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633" w:rsidRDefault="009A3633">
            <w:pPr>
              <w:spacing w:line="240" w:lineRule="auto"/>
              <w:ind w:left="-57" w:right="-57"/>
              <w:rPr>
                <w:rFonts w:eastAsia="Times New Roman" w:cs="Arial"/>
                <w:b/>
                <w:lang w:eastAsia="pl-PL"/>
              </w:rPr>
            </w:pPr>
            <w:r w:rsidRPr="00A60F7E">
              <w:rPr>
                <w:rFonts w:ascii="Calibri" w:eastAsia="Calibri" w:hAnsi="Calibri" w:cs="Times New Roman"/>
                <w:b/>
              </w:rPr>
              <w:t>Deszczomierz.</w:t>
            </w:r>
            <w:r w:rsidRPr="00307580">
              <w:rPr>
                <w:rFonts w:eastAsia="Times New Roman" w:cs="Arial"/>
                <w:lang w:eastAsia="pl-PL"/>
              </w:rPr>
              <w:t xml:space="preserve"> Deszczomierz elektroniczny bezprzewodowy, zasięg do 30 m. Składa się ze zbiornika opadów oraz odbiornika danych. Wskazuje: opad dzienny od 0 do 9999 mm i sumuje opady tygodniowe, miesięczne, oraz temperaturę zewnętrzną od -50 do + 70° C, temperaturę wewnętrzną  od -10 do + 50°C. Wszystkie dane zostają zapisane w formie graficznej.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633" w:rsidRDefault="009A3633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6A2BB0" w:rsidTr="009B2832">
        <w:trPr>
          <w:trHeight w:val="69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B0" w:rsidRDefault="00AC6E3D">
            <w:pPr>
              <w:spacing w:line="240" w:lineRule="auto"/>
            </w:pPr>
            <w:r>
              <w:t>17.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B0" w:rsidRDefault="006A2BB0">
            <w:pPr>
              <w:spacing w:line="240" w:lineRule="auto"/>
              <w:ind w:left="-57" w:right="-57"/>
              <w:rPr>
                <w:rFonts w:eastAsia="Times New Roman" w:cs="Arial"/>
                <w:b/>
                <w:lang w:eastAsia="pl-PL"/>
              </w:rPr>
            </w:pPr>
            <w:r>
              <w:rPr>
                <w:rFonts w:ascii="Calibri" w:eastAsia="Calibri" w:hAnsi="Calibri" w:cs="Times New Roman"/>
                <w:b/>
              </w:rPr>
              <w:t>Wiatromierz.</w:t>
            </w:r>
            <w:r>
              <w:rPr>
                <w:rFonts w:ascii="Calibri" w:eastAsia="Times New Roman" w:hAnsi="Calibri" w:cs="Arial"/>
                <w:kern w:val="36"/>
                <w:lang w:eastAsia="pl-PL"/>
              </w:rPr>
              <w:t xml:space="preserve"> Elektroniczny, pomiar szybkości wiatru w km/h i w skali Beauforta. Zakres pomiaru: 2,5 – 150 km/h, rozdzielczość min. 0,1 km/h do min. 1 km/h, dokładność min. +/_ 4, zasilanie bateryjne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B0" w:rsidRDefault="006A2BB0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23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18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 xml:space="preserve">Siłomierze. </w:t>
            </w:r>
            <w:r>
              <w:rPr>
                <w:rFonts w:ascii="Calibri" w:eastAsia="Times New Roman" w:hAnsi="Calibri" w:cs="Times New Roman"/>
                <w:bCs/>
                <w:kern w:val="36"/>
                <w:lang w:eastAsia="pl-PL"/>
              </w:rPr>
              <w:t xml:space="preserve"> Zestaw min. 6szt. np.  1N, 2N, 5N, 10N, 20N, 50N. </w:t>
            </w:r>
            <w:r>
              <w:t xml:space="preserve">  Skala na jednej stronie w gramach, a na drugiej stronie Newtonach. Siłomierze sprężynowe, obudowa z plastiku, metalowe haczyki do zawieszania siłomierza i zawieszania ciężarków.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 xml:space="preserve"> </w:t>
            </w:r>
            <w:r w:rsidR="009A3633">
              <w:t>1</w:t>
            </w:r>
            <w:r>
              <w:t xml:space="preserve"> zestaw</w:t>
            </w:r>
          </w:p>
        </w:tc>
      </w:tr>
      <w:tr w:rsidR="006A2BB0" w:rsidTr="009B2832">
        <w:trPr>
          <w:trHeight w:val="30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B0" w:rsidRDefault="00AC6E3D">
            <w:pPr>
              <w:spacing w:line="240" w:lineRule="auto"/>
            </w:pPr>
            <w:r>
              <w:t>19.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B0" w:rsidRPr="00BC450A" w:rsidRDefault="00420A5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 w:rsidRPr="00BC450A">
              <w:rPr>
                <w:rFonts w:ascii="Calibri" w:eastAsia="Calibri" w:hAnsi="Calibri" w:cs="Times New Roman"/>
                <w:b/>
              </w:rPr>
              <w:t>Zestaw magnesów</w:t>
            </w:r>
            <w:r>
              <w:rPr>
                <w:rFonts w:ascii="Calibri" w:eastAsia="Calibri" w:hAnsi="Calibri" w:cs="Times New Roman"/>
                <w:b/>
              </w:rPr>
              <w:t xml:space="preserve">. </w:t>
            </w:r>
            <w:r w:rsidRPr="00845B67">
              <w:rPr>
                <w:rFonts w:ascii="Calibri" w:eastAsia="Calibri" w:hAnsi="Calibri" w:cs="Times New Roman"/>
                <w:color w:val="FF0000"/>
              </w:rPr>
              <w:t xml:space="preserve"> </w:t>
            </w:r>
            <w:r w:rsidRPr="00182B07">
              <w:rPr>
                <w:rFonts w:ascii="Calibri" w:eastAsia="Calibri" w:hAnsi="Calibri" w:cs="Times New Roman"/>
              </w:rPr>
              <w:t>Zestaw różnego typu magnesów: 28 elementów, 2 rodzaje kompasów (w tym na rzutnik), folie magnetyczne oraz magnetyt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B0" w:rsidRDefault="009A3633">
            <w:pPr>
              <w:spacing w:line="240" w:lineRule="auto"/>
              <w:jc w:val="center"/>
            </w:pPr>
            <w:r>
              <w:t>1</w:t>
            </w:r>
            <w:r w:rsidR="00420A52">
              <w:t xml:space="preserve"> zestaw</w:t>
            </w:r>
          </w:p>
        </w:tc>
      </w:tr>
      <w:tr w:rsidR="00420A52" w:rsidTr="009B2832">
        <w:trPr>
          <w:trHeight w:val="30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52" w:rsidRDefault="00AC6E3D">
            <w:pPr>
              <w:spacing w:line="240" w:lineRule="auto"/>
            </w:pPr>
            <w:r>
              <w:t>20.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52" w:rsidRPr="00BC450A" w:rsidRDefault="00420A5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 w:rsidRPr="00BC450A">
              <w:rPr>
                <w:rFonts w:ascii="Calibri" w:eastAsia="Calibri" w:hAnsi="Calibri" w:cs="Times New Roman"/>
                <w:b/>
              </w:rPr>
              <w:t>Pudełko z opiłkami ferromagnetycznymi</w:t>
            </w:r>
            <w:r>
              <w:rPr>
                <w:rFonts w:ascii="Calibri" w:eastAsia="Calibri" w:hAnsi="Calibri" w:cs="Times New Roman"/>
                <w:b/>
              </w:rPr>
              <w:t xml:space="preserve">. </w:t>
            </w:r>
            <w:r w:rsidRPr="00BC450A">
              <w:rPr>
                <w:rFonts w:ascii="Calibri" w:eastAsia="Calibri" w:hAnsi="Calibri" w:cs="Times New Roman"/>
              </w:rPr>
              <w:t xml:space="preserve"> Opiłki metalu do demonstracji pola magnetycznego</w:t>
            </w:r>
            <w:r>
              <w:t xml:space="preserve"> - 10 par magnesów sztabkowych o wym. 14x10x50 mm N-S oraz 10 pudełek z opiłkami z odpornego, przezroczystego tworzywa sztucznego.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52" w:rsidRDefault="009A3633">
            <w:pPr>
              <w:spacing w:line="240" w:lineRule="auto"/>
              <w:jc w:val="center"/>
            </w:pPr>
            <w:r>
              <w:t>2</w:t>
            </w:r>
            <w:r w:rsidR="00420A52">
              <w:t xml:space="preserve"> sztuk</w:t>
            </w:r>
            <w:r>
              <w:t>i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lastRenderedPageBreak/>
              <w:t>21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bCs/>
              </w:rPr>
              <w:t xml:space="preserve">Zestaw skał i minerałów (zestaw 56 szt.). </w:t>
            </w:r>
            <w:r>
              <w:t>Próbki 56 skał i minerałów zapakowane w drewnianym pudełku.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A3633">
            <w:pPr>
              <w:spacing w:line="240" w:lineRule="auto"/>
              <w:jc w:val="center"/>
            </w:pPr>
            <w:r>
              <w:t>1</w:t>
            </w:r>
            <w:r w:rsidR="009B2832">
              <w:t xml:space="preserve"> zestaw</w:t>
            </w:r>
          </w:p>
        </w:tc>
      </w:tr>
      <w:tr w:rsidR="00EB19B3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B3" w:rsidRDefault="00AC6E3D">
            <w:pPr>
              <w:spacing w:line="240" w:lineRule="auto"/>
            </w:pPr>
            <w:r>
              <w:t>22.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B3" w:rsidRDefault="00EB19B3">
            <w:pPr>
              <w:spacing w:line="240" w:lineRule="auto"/>
              <w:rPr>
                <w:rFonts w:ascii="Calibri" w:eastAsia="Calibri" w:hAnsi="Calibri" w:cs="Arial"/>
                <w:b/>
                <w:bCs/>
              </w:rPr>
            </w:pPr>
            <w:r w:rsidRPr="00BC450A">
              <w:rPr>
                <w:rFonts w:ascii="Calibri" w:eastAsia="Calibri" w:hAnsi="Calibri" w:cs="Times New Roman"/>
                <w:b/>
              </w:rPr>
              <w:t>Stetoskop</w:t>
            </w:r>
            <w:r>
              <w:rPr>
                <w:rFonts w:ascii="Calibri" w:eastAsia="Calibri" w:hAnsi="Calibri" w:cs="Times New Roman"/>
                <w:b/>
              </w:rPr>
              <w:t xml:space="preserve">. </w:t>
            </w:r>
            <w:r>
              <w:t xml:space="preserve"> Stetoskop przeznaczony do badania ogólnego, o lekkiej konstrukcji, wyposażony w jednostronną, płaską głowicę połączoną z rurkami przy pomocy jednokanałowego przewodu akustycznego w kształcie litery Y z antystatycznego PCV. wym. 27 x 17 cm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B3" w:rsidRDefault="00EB19B3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EB19B3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B3" w:rsidRDefault="00AC6E3D">
            <w:pPr>
              <w:spacing w:line="240" w:lineRule="auto"/>
            </w:pPr>
            <w:r>
              <w:t>23.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B3" w:rsidRPr="00EB19B3" w:rsidRDefault="00EB19B3" w:rsidP="00EB19B3">
            <w:pPr>
              <w:spacing w:after="160" w:line="259" w:lineRule="auto"/>
              <w:ind w:right="-57"/>
            </w:pPr>
            <w:r w:rsidRPr="00EB19B3">
              <w:rPr>
                <w:rFonts w:ascii="Calibri" w:hAnsi="Calibri"/>
                <w:b/>
              </w:rPr>
              <w:t xml:space="preserve">Ciśnieniomierz. </w:t>
            </w:r>
            <w:r w:rsidRPr="00EB19B3">
              <w:t xml:space="preserve"> Automatyczny, naramienny, funkcja rozpoznawania arytmii serca (IHB), Wykrywanie ewentualnych objawów arytmii</w:t>
            </w:r>
            <w:r w:rsidRPr="00EB19B3">
              <w:br/>
              <w:t>Dokładność: +/- 3 mmHg</w:t>
            </w:r>
            <w:r w:rsidRPr="00EB19B3">
              <w:br/>
            </w:r>
            <w:r w:rsidRPr="00EB19B3">
              <w:rPr>
                <w:bCs/>
              </w:rPr>
              <w:t>Uniwersalny mankiet na ramię od 23 do 33 cm obwodu</w:t>
            </w:r>
            <w:r w:rsidRPr="00EB19B3">
              <w:rPr>
                <w:b/>
              </w:rPr>
              <w:br/>
            </w:r>
            <w:r w:rsidRPr="00EB19B3">
              <w:t xml:space="preserve"> Zakres pomiarowy ciśnienia: 0 - 299 mmHg</w:t>
            </w:r>
            <w:r w:rsidRPr="00EB19B3">
              <w:br/>
              <w:t xml:space="preserve"> Zakres pomiarowy tętna: 40 - 199 uderzeń/minutę</w:t>
            </w:r>
            <w:r w:rsidRPr="00EB19B3">
              <w:br/>
            </w:r>
            <w:r w:rsidRPr="00EB19B3">
              <w:rPr>
                <w:bCs/>
              </w:rPr>
              <w:t>Pamięć: 60 ostatnich wyników pomiaru wraz z datą i godziną</w:t>
            </w:r>
            <w:r w:rsidRPr="00EB19B3">
              <w:br/>
              <w:t>Wskaźnik klasyfikacji wyniku pomiaru ciśnienia wg. WHO   Funkcja daty ,godziny</w:t>
            </w:r>
            <w:r w:rsidRPr="00EB19B3">
              <w:br/>
            </w:r>
            <w:r w:rsidRPr="00EB19B3">
              <w:rPr>
                <w:bCs/>
              </w:rPr>
              <w:t>Zasilanie: 4 baterie "AA" 1,5V lub z zasilacza sieciowego (w zestawie)</w:t>
            </w:r>
            <w:r>
              <w:rPr>
                <w:bCs/>
              </w:rPr>
              <w:t xml:space="preserve">. </w:t>
            </w:r>
            <w:r w:rsidRPr="00EB19B3">
              <w:t>Oszczędność baterii – automatyczne wyłączenie po 2 min. Minimalna zawartość dodatkowego wyposażenia: instrukcja obsługi, kabel D-SUB, kabel zasilający, pilot.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B3" w:rsidRDefault="00EB19B3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A3633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33" w:rsidRDefault="00AC6E3D">
            <w:pPr>
              <w:spacing w:line="240" w:lineRule="auto"/>
            </w:pPr>
            <w:r>
              <w:t>24.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33" w:rsidRPr="00EB19B3" w:rsidRDefault="009A3633" w:rsidP="00EB19B3">
            <w:pPr>
              <w:spacing w:line="259" w:lineRule="auto"/>
              <w:ind w:right="-57"/>
              <w:rPr>
                <w:rFonts w:ascii="Calibri" w:hAnsi="Calibri"/>
                <w:b/>
              </w:rPr>
            </w:pPr>
            <w:r>
              <w:rPr>
                <w:b/>
              </w:rPr>
              <w:t xml:space="preserve"> </w:t>
            </w:r>
            <w:r w:rsidRPr="00EB19B3">
              <w:rPr>
                <w:rFonts w:ascii="Calibri" w:hAnsi="Calibri" w:cs="Calibri"/>
                <w:color w:val="000000"/>
              </w:rPr>
              <w:t xml:space="preserve"> </w:t>
            </w:r>
            <w:r w:rsidRPr="00BD75F1">
              <w:rPr>
                <w:b/>
              </w:rPr>
              <w:t xml:space="preserve">Aparat fotograficzny. </w:t>
            </w:r>
            <w:r w:rsidRPr="00BD75F1">
              <w:rPr>
                <w:rFonts w:cs="Times New Roman"/>
              </w:rPr>
              <w:t xml:space="preserve"> Aparat z szerokokątnym obiektywem, z opcją ustawień manualnych i możliwością filmowania w rozdzielczości Full HD. Parametry minimalne:  rozdzielczość: 16 mln pikseli, zoom optyczny: 10x, stabilizacja obrazu: tak + karta pamięci SD min. 4GB; akumulator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33" w:rsidRDefault="009A3633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EB19B3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B3" w:rsidRDefault="00AC6E3D">
            <w:pPr>
              <w:spacing w:line="240" w:lineRule="auto"/>
            </w:pPr>
            <w:r>
              <w:t>25.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B3" w:rsidRPr="00EB19B3" w:rsidRDefault="00EB19B3" w:rsidP="00EB19B3">
            <w:pPr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EB19B3">
              <w:rPr>
                <w:b/>
              </w:rPr>
              <w:t xml:space="preserve">Rzutnik multimedialny. </w:t>
            </w:r>
            <w:r w:rsidRPr="00EB19B3">
              <w:rPr>
                <w:rFonts w:ascii="Calibri" w:hAnsi="Calibri" w:cs="Calibri"/>
                <w:color w:val="000000"/>
              </w:rPr>
              <w:t xml:space="preserve"> Rzutnik multimedialny z matrycą typu DLP o następujących parametrach minimalnych: lampa o mocy 240 W, żywotność lampy: 5000 godzin w trybie ekonomicznym, min. 4000 godzin w trybie standardowym, współczynnik kontrastu: 10000:1, rozdzielczość podstawowa: HD 1080p (1920 x 1080), system wyświetlania: DLP, jasność min. 3200 ANSI lumen, format obrazu standardowy: 16:9, dostępne wejścia: wejście HDMI, wejście D-</w:t>
            </w:r>
            <w:proofErr w:type="spellStart"/>
            <w:r w:rsidRPr="00EB19B3">
              <w:rPr>
                <w:rFonts w:ascii="Calibri" w:hAnsi="Calibri" w:cs="Calibri"/>
                <w:color w:val="000000"/>
              </w:rPr>
              <w:t>Sub</w:t>
            </w:r>
            <w:proofErr w:type="spellEnd"/>
            <w:r w:rsidRPr="00EB19B3">
              <w:rPr>
                <w:rFonts w:ascii="Calibri" w:hAnsi="Calibri" w:cs="Calibri"/>
                <w:color w:val="000000"/>
              </w:rPr>
              <w:t xml:space="preserve"> 15pin, wejście liniowe audio, wyjście liniowe audio, złącze USB, głośniki: min 1 możliwość prowadzenia prezentacji bez komputera, sterowanie za pomocą pilota.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B3" w:rsidRDefault="00EB19B3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26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Pr="00EB19B3" w:rsidRDefault="009B2832">
            <w:pPr>
              <w:spacing w:line="240" w:lineRule="auto"/>
              <w:ind w:left="-57" w:right="-57"/>
              <w:rPr>
                <w:rFonts w:ascii="Calibri" w:eastAsia="Calibri" w:hAnsi="Calibri" w:cs="Times New Roman"/>
              </w:rPr>
            </w:pPr>
            <w:r>
              <w:rPr>
                <w:b/>
              </w:rPr>
              <w:t xml:space="preserve"> </w:t>
            </w:r>
            <w:r w:rsidR="00EB19B3">
              <w:rPr>
                <w:b/>
              </w:rPr>
              <w:t xml:space="preserve"> Ekran do rzutnika multimedialnego. </w:t>
            </w:r>
            <w:r w:rsidR="00EB19B3">
              <w:t>Elektrycznie zwijany</w:t>
            </w:r>
            <w:r w:rsidR="00AD17FC">
              <w:t xml:space="preserve"> </w:t>
            </w:r>
            <w:r w:rsidR="00EB19B3">
              <w:t>ekran z możliwością montażu ściennego lub sufitowego. Format</w:t>
            </w:r>
            <w:r w:rsidR="0044355A">
              <w:t>: 16:10; powierzchnia projekcyjna: 240x150 cm, radiowy system zdalnego sterowania, uniwersalne uchwyty montażowe, 2 lata gwarancji.</w:t>
            </w:r>
          </w:p>
          <w:p w:rsidR="009B2832" w:rsidRDefault="009B2832">
            <w:pPr>
              <w:spacing w:line="240" w:lineRule="auto"/>
              <w:ind w:right="-57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AD17FC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FC" w:rsidRDefault="00AC6E3D">
            <w:pPr>
              <w:spacing w:line="240" w:lineRule="auto"/>
            </w:pPr>
            <w:r>
              <w:t>27.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FC" w:rsidRDefault="00AD17FC">
            <w:pPr>
              <w:spacing w:line="240" w:lineRule="auto"/>
              <w:ind w:left="-57" w:right="-57"/>
              <w:rPr>
                <w:b/>
              </w:rPr>
            </w:pPr>
            <w:bookmarkStart w:id="0" w:name="_Hlk530659804"/>
            <w:r>
              <w:rPr>
                <w:b/>
              </w:rPr>
              <w:t>Odtwarzacz CD z głośnikami</w:t>
            </w:r>
            <w:bookmarkEnd w:id="0"/>
            <w:r>
              <w:rPr>
                <w:b/>
              </w:rPr>
              <w:t>.</w:t>
            </w:r>
            <w:r w:rsidRPr="002476B6">
              <w:t xml:space="preserve"> Radiomagnetofon z odtwarzaczem CD. Odtwarza: Audio CD, CD-R/RW, MP3</w:t>
            </w:r>
            <w:r>
              <w:t>, WMA</w:t>
            </w:r>
            <w:r w:rsidRPr="002476B6">
              <w:t xml:space="preserve">. Radio analogowe. </w:t>
            </w:r>
            <w:r>
              <w:t xml:space="preserve">Parametry: dźwięk </w:t>
            </w:r>
            <w:proofErr w:type="spellStart"/>
            <w:r>
              <w:t>streo</w:t>
            </w:r>
            <w:proofErr w:type="spellEnd"/>
            <w:r>
              <w:t xml:space="preserve">, moc wyjściowa głośników: 2x6 W, korektor dźwięku, podświetlany wyświetlacz LCD, pilot, odtwarzanie plików MP3 i WMA przez złącze </w:t>
            </w:r>
            <w:proofErr w:type="spellStart"/>
            <w:r>
              <w:t>USB.</w:t>
            </w:r>
            <w:r w:rsidRPr="002476B6">
              <w:t>Wejście</w:t>
            </w:r>
            <w:proofErr w:type="spellEnd"/>
            <w:r w:rsidRPr="002476B6">
              <w:t xml:space="preserve"> USB, Wejście liniowe stereo</w:t>
            </w:r>
            <w:r>
              <w:t>;</w:t>
            </w:r>
            <w:r w:rsidRPr="002476B6">
              <w:t xml:space="preserve"> zasilanie sieciowe 220-240 V lub bateryjne.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FC" w:rsidRDefault="00AD17FC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lastRenderedPageBreak/>
              <w:t>28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9B2832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b/>
              </w:rPr>
              <w:t xml:space="preserve">Laptop. </w:t>
            </w:r>
            <w:r>
              <w:rPr>
                <w:rFonts w:ascii="Calibri" w:hAnsi="Calibri" w:cs="Calibri"/>
                <w:color w:val="000000"/>
              </w:rPr>
              <w:t xml:space="preserve"> Laptop wraz z oprogramowaniem o następujących parametrach minimalnych: ekran o przekątnej: 15.6 cala, rozdzielczość ekranu: 1920 x 1080 pikseli, procesor: Intel </w:t>
            </w:r>
            <w:proofErr w:type="spellStart"/>
            <w:r>
              <w:rPr>
                <w:rFonts w:ascii="Calibri" w:hAnsi="Calibri" w:cs="Calibri"/>
                <w:color w:val="000000"/>
              </w:rPr>
              <w:t>Core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i7   8GB RAM DDR3, dysk twardy 1 TB 5400 RPM+ 8 GB SSD, napęd optyczny wbudowany wewnętrzny DVD-RW DL, karta graficzna NVIDIA </w:t>
            </w:r>
            <w:proofErr w:type="spellStart"/>
            <w:r>
              <w:rPr>
                <w:rFonts w:ascii="Calibri" w:hAnsi="Calibri" w:cs="Calibri"/>
                <w:color w:val="000000"/>
              </w:rPr>
              <w:t>GeForce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840M z 2048 MB pamięci </w:t>
            </w:r>
            <w:proofErr w:type="spellStart"/>
            <w:r>
              <w:rPr>
                <w:rFonts w:ascii="Calibri" w:hAnsi="Calibri" w:cs="Calibri"/>
                <w:color w:val="000000"/>
              </w:rPr>
              <w:t>RAM+Intel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HD 4400, pojemność akumulatora min. 2800 </w:t>
            </w:r>
            <w:proofErr w:type="spellStart"/>
            <w:r>
              <w:rPr>
                <w:rFonts w:ascii="Calibri" w:hAnsi="Calibri" w:cs="Calibri"/>
                <w:color w:val="000000"/>
              </w:rPr>
              <w:t>mAh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., USB 3.0 – min. 2 szt., HDMI - 1 szt., czytnik kart pamięci - 1 szt. </w:t>
            </w:r>
          </w:p>
          <w:p w:rsidR="009B2832" w:rsidRDefault="009B2832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Stabilny preinstalowany system operacyjny Microsoft Windows 10 w wersji 64 bit w wersji polskojęzycznej lub równoważny* ; </w:t>
            </w:r>
          </w:p>
          <w:p w:rsidR="009B2832" w:rsidRDefault="009B28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29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621DB5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="00C87F74" w:rsidRPr="0000219E">
              <w:rPr>
                <w:rFonts w:ascii="Calibri" w:eastAsia="Calibri" w:hAnsi="Calibri" w:cs="Times New Roman"/>
                <w:b/>
              </w:rPr>
              <w:t xml:space="preserve">Pęseta. </w:t>
            </w:r>
            <w:r w:rsidR="00C87F74" w:rsidRPr="0000219E">
              <w:rPr>
                <w:rFonts w:ascii="Calibri" w:eastAsia="Calibri" w:hAnsi="Calibri" w:cs="Times New Roman"/>
              </w:rPr>
              <w:t xml:space="preserve"> Wykonana ze stali nierdzewnej</w:t>
            </w:r>
            <w:r w:rsidR="00C87F74" w:rsidRPr="0000219E">
              <w:t>, dł. 115 mm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C87F74">
            <w:pPr>
              <w:spacing w:line="240" w:lineRule="auto"/>
              <w:jc w:val="center"/>
            </w:pPr>
            <w:r>
              <w:t>5</w:t>
            </w:r>
            <w:r w:rsidR="009B2832">
              <w:t xml:space="preserve"> sztuk</w:t>
            </w:r>
          </w:p>
        </w:tc>
      </w:tr>
      <w:tr w:rsidR="009B2832" w:rsidTr="00C87F74">
        <w:trPr>
          <w:trHeight w:val="125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30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D3565D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 Igły preparacyjne.</w:t>
            </w:r>
            <w:r>
              <w:t xml:space="preserve"> Igła preparacyjna prosta ze stali nierdzewnej z metalową zintegrowaną oprawką moletowaną (antypoślizgową) wykonaną z aluminium; długość całkowita: 16 cm ; długość trzonka: 11 cm ; długość igły: 5 cm ; grubość trzonka: 5 mm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5 sztuk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31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Pr="007518AD" w:rsidRDefault="00C87F74" w:rsidP="00C87F74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Pudełko plastikowe na preparaty.</w:t>
            </w:r>
            <w:r w:rsidRPr="007518AD">
              <w:rPr>
                <w:rFonts w:eastAsia="Times New Roman" w:cstheme="minorHAnsi"/>
                <w:lang w:eastAsia="pl-PL"/>
              </w:rPr>
              <w:t xml:space="preserve"> Pudełko na 100 szt. szkiełek mikroskopowych plastikowe z indeksami liczbowymi </w:t>
            </w:r>
          </w:p>
          <w:p w:rsidR="009B2832" w:rsidRDefault="009B2832">
            <w:pPr>
              <w:spacing w:line="240" w:lineRule="auto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C87F74">
            <w:pPr>
              <w:spacing w:line="240" w:lineRule="auto"/>
              <w:jc w:val="center"/>
            </w:pPr>
            <w:r>
              <w:t>5</w:t>
            </w:r>
            <w:r w:rsidR="009B2832">
              <w:t xml:space="preserve"> sztuk</w:t>
            </w:r>
          </w:p>
        </w:tc>
      </w:tr>
      <w:tr w:rsidR="00C87F74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AC6E3D">
            <w:pPr>
              <w:spacing w:line="240" w:lineRule="auto"/>
            </w:pPr>
            <w:r>
              <w:t>32.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Pr="000E592D" w:rsidRDefault="00C87F74" w:rsidP="00C87F7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Łopatka.</w:t>
            </w:r>
            <w:r w:rsidR="000E592D">
              <w:rPr>
                <w:rFonts w:ascii="Calibri" w:eastAsia="Calibri" w:hAnsi="Calibri" w:cs="Times New Roman"/>
                <w:b/>
              </w:rPr>
              <w:t xml:space="preserve"> </w:t>
            </w:r>
            <w:r w:rsidR="000E592D">
              <w:rPr>
                <w:rFonts w:ascii="Calibri" w:eastAsia="Calibri" w:hAnsi="Calibri" w:cs="Times New Roman"/>
              </w:rPr>
              <w:t>Metalowa łopatka z drewnianą rączką. Długość całkowita ok. 26 cm, długość części roboczej ok. 13 cm.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C87F74">
            <w:pPr>
              <w:spacing w:line="240" w:lineRule="auto"/>
              <w:jc w:val="center"/>
            </w:pPr>
            <w:r>
              <w:t>3 sztuki</w:t>
            </w:r>
          </w:p>
        </w:tc>
      </w:tr>
      <w:tr w:rsidR="00C87F74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AC6E3D">
            <w:pPr>
              <w:spacing w:line="240" w:lineRule="auto"/>
            </w:pPr>
            <w:r>
              <w:t>33.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Pr="000E592D" w:rsidRDefault="00C87F74" w:rsidP="00C87F7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Saperka.</w:t>
            </w:r>
            <w:r w:rsidR="000E592D">
              <w:rPr>
                <w:rFonts w:ascii="Calibri" w:eastAsia="Calibri" w:hAnsi="Calibri" w:cs="Times New Roman"/>
              </w:rPr>
              <w:t xml:space="preserve"> Składana saperka ze stali; pokrowiec; wymiary: długość całkowita ok. 58 cm, wymiary łopatki: 21x15 cm.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C87F74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C87F74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AC6E3D">
            <w:pPr>
              <w:spacing w:line="240" w:lineRule="auto"/>
            </w:pPr>
            <w:r>
              <w:t>34.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Pr="000E592D" w:rsidRDefault="00C87F74" w:rsidP="00C87F7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Pojemniki na ziemię o różnych pojemnościach.</w:t>
            </w:r>
            <w:r w:rsidR="000E592D">
              <w:rPr>
                <w:rFonts w:ascii="Calibri" w:eastAsia="Calibri" w:hAnsi="Calibri" w:cs="Times New Roman"/>
              </w:rPr>
              <w:t xml:space="preserve"> Pojemniki o pojemnościach:  2 x 3 l, 1x 5 l.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C87F74">
            <w:pPr>
              <w:spacing w:line="240" w:lineRule="auto"/>
              <w:jc w:val="center"/>
            </w:pPr>
            <w:r>
              <w:t>3 sztuki</w:t>
            </w:r>
          </w:p>
        </w:tc>
      </w:tr>
      <w:tr w:rsidR="00C87F74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AC6E3D">
            <w:pPr>
              <w:spacing w:line="240" w:lineRule="auto"/>
            </w:pPr>
            <w:r>
              <w:t>35.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Pr="00A53535" w:rsidRDefault="00C87F74" w:rsidP="00A5353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Akwarium.</w:t>
            </w:r>
            <w:r w:rsidR="00A53535">
              <w:rPr>
                <w:rFonts w:ascii="Calibri" w:eastAsia="Calibri" w:hAnsi="Calibri" w:cs="Times New Roman"/>
                <w:b/>
              </w:rPr>
              <w:t xml:space="preserve"> </w:t>
            </w:r>
            <w:r w:rsidR="00A53535">
              <w:rPr>
                <w:rFonts w:ascii="Calibri" w:eastAsia="Calibri" w:hAnsi="Calibri" w:cs="Times New Roman"/>
              </w:rPr>
              <w:t>Szklane akwarium; pojemność: min. 54 l; wymiary:  min. 60x30x30; przepływowy filtr biologiczny w pokrywie, 3 koszyki filtracyjne, grzałka;  wodoszczelne oświetlenie o mocy 15 W; otwierana klapka do karmienia; plastikowa podstawka; tło dekoracyjne 3D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C87F74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C87F74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AC6E3D">
            <w:pPr>
              <w:spacing w:line="240" w:lineRule="auto"/>
            </w:pPr>
            <w:r>
              <w:t>36.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697852" w:rsidP="00C87F7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Globus fizyczny duży. </w:t>
            </w:r>
            <w:r w:rsidRPr="00BC450A">
              <w:rPr>
                <w:rFonts w:ascii="Calibri" w:eastAsia="Times New Roman" w:hAnsi="Calibri" w:cs="Arial"/>
                <w:lang w:eastAsia="pl-PL"/>
              </w:rPr>
              <w:t xml:space="preserve"> Globus o średnicy kuli 42</w:t>
            </w:r>
            <w:r>
              <w:rPr>
                <w:rFonts w:ascii="Calibri" w:eastAsia="Times New Roman" w:hAnsi="Calibri" w:cs="Arial"/>
                <w:lang w:eastAsia="pl-PL"/>
              </w:rPr>
              <w:t xml:space="preserve">-45 </w:t>
            </w:r>
            <w:r w:rsidRPr="00BC450A">
              <w:rPr>
                <w:rFonts w:ascii="Calibri" w:eastAsia="Times New Roman" w:hAnsi="Calibri" w:cs="Arial"/>
                <w:lang w:eastAsia="pl-PL"/>
              </w:rPr>
              <w:t>cm</w:t>
            </w:r>
            <w:r>
              <w:t xml:space="preserve"> </w:t>
            </w:r>
            <w:r w:rsidRPr="00BC450A">
              <w:rPr>
                <w:rFonts w:ascii="Calibri" w:eastAsia="Times New Roman" w:hAnsi="Calibri" w:cs="Arial"/>
                <w:lang w:eastAsia="pl-PL"/>
              </w:rPr>
              <w:t>z mapą fizyczną</w:t>
            </w:r>
            <w:r>
              <w:rPr>
                <w:rFonts w:ascii="Calibri" w:eastAsia="Times New Roman" w:hAnsi="Calibri" w:cs="Arial"/>
                <w:lang w:eastAsia="pl-PL"/>
              </w:rPr>
              <w:t>. Wysokość min. 63 cm. Stopka wykonana z plastiku, cięciwa metalowa, polskie nazewnictwo.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74" w:rsidRDefault="0069785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791CC8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AC6E3D">
            <w:pPr>
              <w:spacing w:line="240" w:lineRule="auto"/>
            </w:pPr>
            <w:r>
              <w:t>37.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69785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Globus konturowy podświetlany. </w:t>
            </w:r>
            <w:r>
              <w:rPr>
                <w:rFonts w:ascii="Calibri" w:eastAsia="Times New Roman" w:hAnsi="Calibri" w:cs="Arial"/>
                <w:lang w:eastAsia="pl-PL"/>
              </w:rPr>
              <w:t xml:space="preserve"> Średnica min.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>
              <w:rPr>
                <w:rFonts w:ascii="Calibri" w:eastAsia="Times New Roman" w:hAnsi="Calibri" w:cs="Arial"/>
                <w:lang w:eastAsia="pl-PL"/>
              </w:rPr>
              <w:t>25 cm,</w:t>
            </w:r>
            <w:r w:rsidRPr="00BC450A">
              <w:rPr>
                <w:rFonts w:ascii="Calibri" w:eastAsia="Times New Roman" w:hAnsi="Calibri" w:cs="Arial"/>
                <w:lang w:eastAsia="pl-PL"/>
              </w:rPr>
              <w:t xml:space="preserve">. </w:t>
            </w:r>
            <w:r>
              <w:rPr>
                <w:rFonts w:ascii="Calibri" w:eastAsia="Times New Roman" w:hAnsi="Calibri" w:cs="Arial"/>
                <w:lang w:eastAsia="pl-PL"/>
              </w:rPr>
              <w:t xml:space="preserve"> zaznaczone kontury lądów, siatka kartograficzna oraz granice państw. Możliwość pisania po powierzchni.</w:t>
            </w:r>
            <w:r w:rsidRPr="00BC450A">
              <w:rPr>
                <w:rFonts w:ascii="Calibri" w:eastAsia="Times New Roman" w:hAnsi="Calibri" w:cs="Arial"/>
                <w:lang w:eastAsia="pl-PL"/>
              </w:rPr>
              <w:t>. Zmywalna gąbką. Flamastry i gąbka w komplecie.</w:t>
            </w:r>
            <w:r>
              <w:rPr>
                <w:rFonts w:ascii="Calibri" w:eastAsia="Times New Roman" w:hAnsi="Calibri" w:cs="Arial"/>
                <w:lang w:eastAsia="pl-PL"/>
              </w:rPr>
              <w:t xml:space="preserve"> Po podświetleniu widoczna kolorowa mapa polityczna.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697852">
            <w:pPr>
              <w:spacing w:line="240" w:lineRule="auto"/>
              <w:jc w:val="center"/>
            </w:pPr>
            <w:r>
              <w:t>1</w:t>
            </w:r>
            <w:r w:rsidR="00791CC8">
              <w:t xml:space="preserve"> sztuk</w:t>
            </w:r>
            <w:r>
              <w:t>a</w:t>
            </w:r>
          </w:p>
        </w:tc>
      </w:tr>
      <w:tr w:rsidR="00791CC8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AC6E3D">
            <w:pPr>
              <w:spacing w:line="240" w:lineRule="auto"/>
            </w:pPr>
            <w:r>
              <w:t>38.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791CC8" w:rsidRDefault="00791CC8" w:rsidP="00791CC8">
            <w:pPr>
              <w:spacing w:after="160" w:line="259" w:lineRule="auto"/>
              <w:ind w:left="-57" w:right="-57"/>
              <w:outlineLvl w:val="0"/>
              <w:rPr>
                <w:rFonts w:ascii="Calibri" w:hAnsi="Calibri" w:cs="Arial"/>
                <w:kern w:val="36"/>
              </w:rPr>
            </w:pPr>
            <w:r w:rsidRPr="00791CC8">
              <w:rPr>
                <w:rFonts w:ascii="Calibri" w:hAnsi="Calibri" w:cs="Arial"/>
                <w:b/>
                <w:kern w:val="36"/>
              </w:rPr>
              <w:t xml:space="preserve">Polska - mapa ścienna fizyczna. </w:t>
            </w:r>
            <w:r w:rsidRPr="00791CC8">
              <w:rPr>
                <w:rFonts w:ascii="Calibri" w:hAnsi="Calibri" w:cs="Arial"/>
                <w:kern w:val="36"/>
              </w:rPr>
              <w:t xml:space="preserve"> Skala: 1:500 000 . Format min: 160 x 150, wykończenie – rurki plastikowe, laminat -</w:t>
            </w:r>
            <w:proofErr w:type="spellStart"/>
            <w:r w:rsidRPr="00791CC8">
              <w:rPr>
                <w:rFonts w:ascii="Calibri" w:hAnsi="Calibri" w:cs="Arial"/>
                <w:kern w:val="36"/>
              </w:rPr>
              <w:t>błysk</w:t>
            </w:r>
            <w:r>
              <w:rPr>
                <w:rFonts w:ascii="Calibri" w:hAnsi="Calibri" w:cs="Arial"/>
                <w:kern w:val="36"/>
              </w:rPr>
              <w:t>.</w:t>
            </w:r>
            <w:r w:rsidRPr="00791CC8">
              <w:rPr>
                <w:rFonts w:ascii="Calibri" w:eastAsia="Times New Roman" w:hAnsi="Calibri" w:cs="Times New Roman"/>
                <w:kern w:val="36"/>
                <w:lang w:eastAsia="pl-PL"/>
              </w:rPr>
              <w:t>Mapa</w:t>
            </w:r>
            <w:proofErr w:type="spellEnd"/>
            <w:r w:rsidRPr="00791CC8">
              <w:rPr>
                <w:rFonts w:ascii="Calibri" w:eastAsia="Times New Roman" w:hAnsi="Calibri" w:cs="Times New Roman"/>
                <w:kern w:val="36"/>
                <w:lang w:eastAsia="pl-PL"/>
              </w:rPr>
              <w:t xml:space="preserve"> dwustronna: jedna strona- mapa z ukształtowaniem powierzchni, rozmieszczenie obiektów </w:t>
            </w:r>
            <w:r w:rsidRPr="00791CC8">
              <w:rPr>
                <w:rFonts w:ascii="Calibri" w:eastAsia="Times New Roman" w:hAnsi="Calibri" w:cs="Times New Roman"/>
                <w:kern w:val="36"/>
                <w:lang w:eastAsia="pl-PL"/>
              </w:rPr>
              <w:lastRenderedPageBreak/>
              <w:t>hydrograficznych, sieć dróg, sieć osadniczą, granice województw. Druga strona – ta sama mapa bez nazewnictwa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697852">
            <w:pPr>
              <w:spacing w:line="240" w:lineRule="auto"/>
              <w:jc w:val="center"/>
            </w:pPr>
            <w:r>
              <w:lastRenderedPageBreak/>
              <w:t>1</w:t>
            </w:r>
            <w:r w:rsidR="00791CC8">
              <w:t xml:space="preserve"> sztuk</w:t>
            </w:r>
            <w:r>
              <w:t>a</w:t>
            </w:r>
          </w:p>
        </w:tc>
      </w:tr>
      <w:tr w:rsidR="00791CC8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AC6E3D">
            <w:pPr>
              <w:spacing w:line="240" w:lineRule="auto"/>
            </w:pPr>
            <w:r>
              <w:t>39.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791CC8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Świat – mapa fizyczna. </w:t>
            </w:r>
            <w:r w:rsidRPr="00BC450A">
              <w:rPr>
                <w:rFonts w:ascii="Calibri" w:eastAsia="Times New Roman" w:hAnsi="Calibri" w:cs="Arial"/>
                <w:lang w:eastAsia="pl-PL"/>
              </w:rPr>
              <w:t xml:space="preserve"> Fizyczna mapa świata ścienna w skali 1:2</w:t>
            </w:r>
            <w:r>
              <w:rPr>
                <w:rFonts w:ascii="Calibri" w:eastAsia="Times New Roman" w:hAnsi="Calibri" w:cs="Arial"/>
                <w:lang w:eastAsia="pl-PL"/>
              </w:rPr>
              <w:t>0</w:t>
            </w:r>
            <w:r w:rsidRPr="00BC450A">
              <w:rPr>
                <w:rFonts w:ascii="Calibri" w:eastAsia="Times New Roman" w:hAnsi="Calibri" w:cs="Arial"/>
                <w:lang w:eastAsia="pl-PL"/>
              </w:rPr>
              <w:t xml:space="preserve"> 000</w:t>
            </w:r>
            <w:r>
              <w:rPr>
                <w:rFonts w:ascii="Calibri" w:eastAsia="Times New Roman" w:hAnsi="Calibri" w:cs="Arial"/>
                <w:lang w:eastAsia="pl-PL"/>
              </w:rPr>
              <w:t> </w:t>
            </w:r>
            <w:r w:rsidRPr="00BC450A">
              <w:rPr>
                <w:rFonts w:ascii="Calibri" w:eastAsia="Times New Roman" w:hAnsi="Calibri" w:cs="Arial"/>
                <w:lang w:eastAsia="pl-PL"/>
              </w:rPr>
              <w:t>000</w:t>
            </w:r>
            <w:r>
              <w:rPr>
                <w:rFonts w:ascii="Calibri" w:eastAsia="Times New Roman" w:hAnsi="Calibri" w:cs="Arial"/>
                <w:kern w:val="36"/>
                <w:lang w:eastAsia="pl-PL"/>
              </w:rPr>
              <w:t>. Format min. 200 x 140 cm 201. wykończenie – rurki PCV, laminat -błysk.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697852">
            <w:pPr>
              <w:spacing w:line="240" w:lineRule="auto"/>
              <w:jc w:val="center"/>
            </w:pPr>
            <w:r>
              <w:t>1</w:t>
            </w:r>
            <w:r w:rsidR="00791CC8">
              <w:t xml:space="preserve"> sztuk</w:t>
            </w:r>
            <w:r>
              <w:t>a</w:t>
            </w:r>
          </w:p>
        </w:tc>
      </w:tr>
      <w:tr w:rsidR="00791CC8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AC6E3D">
            <w:pPr>
              <w:spacing w:line="240" w:lineRule="auto"/>
            </w:pPr>
            <w:r>
              <w:t>40.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791CC8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Europa – mapa fizyczna.</w:t>
            </w:r>
            <w:r w:rsidRPr="00BC450A">
              <w:rPr>
                <w:rFonts w:ascii="Calibri" w:eastAsia="Times New Roman" w:hAnsi="Calibri" w:cs="Arial"/>
                <w:lang w:eastAsia="pl-PL"/>
              </w:rPr>
              <w:t xml:space="preserve"> Mapa </w:t>
            </w:r>
            <w:r>
              <w:rPr>
                <w:rFonts w:ascii="Calibri" w:eastAsia="Times New Roman" w:hAnsi="Calibri" w:cs="Arial"/>
                <w:lang w:eastAsia="pl-PL"/>
              </w:rPr>
              <w:t xml:space="preserve"> </w:t>
            </w:r>
            <w:r w:rsidRPr="00BC450A">
              <w:rPr>
                <w:rFonts w:ascii="Calibri" w:eastAsia="Times New Roman" w:hAnsi="Calibri" w:cs="Arial"/>
                <w:lang w:eastAsia="pl-PL"/>
              </w:rPr>
              <w:t>fizyczna 1:</w:t>
            </w:r>
            <w:r>
              <w:rPr>
                <w:rFonts w:ascii="Calibri" w:eastAsia="Times New Roman" w:hAnsi="Calibri" w:cs="Arial"/>
                <w:lang w:eastAsia="pl-PL"/>
              </w:rPr>
              <w:t>4</w:t>
            </w:r>
            <w:r w:rsidRPr="00BC450A">
              <w:rPr>
                <w:rFonts w:ascii="Calibri" w:eastAsia="Times New Roman" w:hAnsi="Calibri" w:cs="Arial"/>
                <w:lang w:eastAsia="pl-PL"/>
              </w:rPr>
              <w:t xml:space="preserve"> </w:t>
            </w:r>
            <w:r>
              <w:rPr>
                <w:rFonts w:ascii="Calibri" w:eastAsia="Times New Roman" w:hAnsi="Calibri" w:cs="Arial"/>
                <w:lang w:eastAsia="pl-PL"/>
              </w:rPr>
              <w:t>5</w:t>
            </w:r>
            <w:r w:rsidRPr="00BC450A">
              <w:rPr>
                <w:rFonts w:ascii="Calibri" w:eastAsia="Times New Roman" w:hAnsi="Calibri" w:cs="Arial"/>
                <w:lang w:eastAsia="pl-PL"/>
              </w:rPr>
              <w:t xml:space="preserve">00 000, </w:t>
            </w:r>
            <w:r>
              <w:rPr>
                <w:rFonts w:ascii="Calibri" w:eastAsia="Times New Roman" w:hAnsi="Calibri" w:cs="Arial"/>
                <w:lang w:eastAsia="pl-PL"/>
              </w:rPr>
              <w:t xml:space="preserve">Format min. </w:t>
            </w:r>
            <w:r w:rsidRPr="00BC450A">
              <w:rPr>
                <w:rFonts w:ascii="Calibri" w:eastAsia="Times New Roman" w:hAnsi="Calibri" w:cs="Arial"/>
                <w:lang w:eastAsia="pl-PL"/>
              </w:rPr>
              <w:t>1</w:t>
            </w:r>
            <w:r>
              <w:rPr>
                <w:rFonts w:ascii="Calibri" w:eastAsia="Times New Roman" w:hAnsi="Calibri" w:cs="Arial"/>
                <w:lang w:eastAsia="pl-PL"/>
              </w:rPr>
              <w:t xml:space="preserve">00 </w:t>
            </w:r>
            <w:r w:rsidRPr="00BC450A">
              <w:rPr>
                <w:rFonts w:ascii="Calibri" w:eastAsia="Times New Roman" w:hAnsi="Calibri" w:cs="Arial"/>
                <w:lang w:eastAsia="pl-PL"/>
              </w:rPr>
              <w:t>x</w:t>
            </w:r>
            <w:r>
              <w:rPr>
                <w:rFonts w:ascii="Calibri" w:eastAsia="Times New Roman" w:hAnsi="Calibri" w:cs="Arial"/>
                <w:lang w:eastAsia="pl-PL"/>
              </w:rPr>
              <w:t>140</w:t>
            </w:r>
            <w:r w:rsidRPr="00BC450A">
              <w:rPr>
                <w:rFonts w:ascii="Calibri" w:eastAsia="Times New Roman" w:hAnsi="Calibri" w:cs="Arial"/>
                <w:lang w:eastAsia="pl-PL"/>
              </w:rPr>
              <w:t xml:space="preserve"> cm</w:t>
            </w:r>
            <w:r>
              <w:rPr>
                <w:rFonts w:ascii="Calibri" w:eastAsia="Times New Roman" w:hAnsi="Calibri" w:cs="Arial"/>
                <w:lang w:eastAsia="pl-PL"/>
              </w:rPr>
              <w:t xml:space="preserve">. </w:t>
            </w:r>
            <w:r>
              <w:rPr>
                <w:rFonts w:ascii="Calibri" w:eastAsia="Times New Roman" w:hAnsi="Calibri" w:cs="Arial"/>
                <w:kern w:val="36"/>
                <w:lang w:eastAsia="pl-PL"/>
              </w:rPr>
              <w:t>wykończenie – rurki PCV, laminat – błysk.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791CC8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41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ind w:left="-57" w:right="-57"/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Krajobrazy świata – mapa. </w:t>
            </w:r>
            <w:r>
              <w:rPr>
                <w:rFonts w:ascii="Calibri" w:eastAsia="Times New Roman" w:hAnsi="Calibri" w:cs="Courier New"/>
                <w:color w:val="000000"/>
                <w:lang w:eastAsia="pl-PL"/>
              </w:rPr>
              <w:t xml:space="preserve"> Dwustronna mapa </w:t>
            </w:r>
            <w:r>
              <w:rPr>
                <w:rFonts w:ascii="Calibri" w:eastAsia="Times New Roman" w:hAnsi="Calibri" w:cs="Arial"/>
                <w:lang w:eastAsia="pl-PL"/>
              </w:rPr>
              <w:t xml:space="preserve">przedstawia mapę krajobrazów świata uzupełnioną fotografiami z przykładowymi krajobrazami Ziemi, na odwrocie znajdują się mapa stref klimatycznych na świecie oraz </w:t>
            </w:r>
            <w:proofErr w:type="spellStart"/>
            <w:r>
              <w:rPr>
                <w:rFonts w:ascii="Calibri" w:eastAsia="Times New Roman" w:hAnsi="Calibri" w:cs="Arial"/>
                <w:lang w:eastAsia="pl-PL"/>
              </w:rPr>
              <w:t>klimatogramy</w:t>
            </w:r>
            <w:proofErr w:type="spellEnd"/>
            <w:r>
              <w:rPr>
                <w:rFonts w:ascii="Calibri" w:eastAsia="Times New Roman" w:hAnsi="Calibri" w:cs="Arial"/>
                <w:lang w:eastAsia="pl-PL"/>
              </w:rPr>
              <w:t xml:space="preserve"> (10) charakteryzujące poszczególne strefy.</w:t>
            </w:r>
          </w:p>
          <w:p w:rsidR="009B2832" w:rsidRDefault="009B2832">
            <w:pPr>
              <w:spacing w:line="240" w:lineRule="auto"/>
            </w:pPr>
            <w:r>
              <w:rPr>
                <w:rFonts w:ascii="Calibri" w:eastAsia="Times New Roman" w:hAnsi="Calibri" w:cs="Times New Roman"/>
                <w:lang w:eastAsia="pl-PL"/>
              </w:rPr>
              <w:t>Skala 1: 24 000 000</w:t>
            </w:r>
            <w:r>
              <w:rPr>
                <w:rFonts w:ascii="Calibri" w:eastAsia="Times New Roman" w:hAnsi="Calibri" w:cs="Arial"/>
                <w:lang w:eastAsia="pl-PL"/>
              </w:rPr>
              <w:t xml:space="preserve"> Format min. 160 x120 cm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69785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AC6E3D">
            <w:pPr>
              <w:spacing w:line="240" w:lineRule="auto"/>
            </w:pPr>
            <w:r>
              <w:t>42.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ind w:left="-57" w:right="-57"/>
              <w:rPr>
                <w:rFonts w:ascii="Calibri" w:eastAsia="Calibri" w:hAnsi="Calibri" w:cs="Times New Roman"/>
                <w:b/>
              </w:rPr>
            </w:pPr>
            <w:r w:rsidRPr="0000219E">
              <w:rPr>
                <w:rFonts w:ascii="Calibri" w:eastAsia="Calibri" w:hAnsi="Calibri" w:cs="Times New Roman"/>
                <w:b/>
              </w:rPr>
              <w:t>Ochrona przyrody w Polsce – mapa.</w:t>
            </w:r>
            <w:r w:rsidRPr="0000219E">
              <w:rPr>
                <w:rFonts w:ascii="Calibri" w:eastAsia="Times New Roman" w:hAnsi="Calibri" w:cs="Courier New"/>
                <w:color w:val="000000"/>
                <w:lang w:eastAsia="pl-PL"/>
              </w:rPr>
              <w:t xml:space="preserve"> Dwustronna mapa Polski: na pierwszej stronie przedstawiono aktualny stan ochrony przyrody w Polsce,  rozmieszczenia obszarów chronionych, m.in. parków narodowych i krajobrazowych, oraz występowanie fauny i flory chronionej w Polsce. Na odwrocie umieszczono wersje ćwiczeniową tej mapy – bez nazewnictwa.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69785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AC6E3D">
            <w:pPr>
              <w:spacing w:line="240" w:lineRule="auto"/>
            </w:pPr>
            <w:r>
              <w:t>43.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ind w:left="-57" w:right="-57"/>
              <w:rPr>
                <w:rFonts w:ascii="Calibri" w:eastAsia="Calibri" w:hAnsi="Calibri" w:cs="Times New Roman"/>
                <w:b/>
              </w:rPr>
            </w:pPr>
            <w:r w:rsidRPr="0000219E">
              <w:rPr>
                <w:rFonts w:ascii="Calibri" w:eastAsia="Calibri" w:hAnsi="Calibri" w:cs="Times New Roman"/>
                <w:b/>
              </w:rPr>
              <w:t>Obrotowa mapa nieba.</w:t>
            </w:r>
            <w:r w:rsidRPr="0000219E">
              <w:rPr>
                <w:rFonts w:ascii="Calibri" w:eastAsia="Times New Roman" w:hAnsi="Calibri" w:cs="Arial"/>
                <w:lang w:eastAsia="pl-PL"/>
              </w:rPr>
              <w:t xml:space="preserve"> Obrotowa mapa nieba fluorescencyjna świecąca w nocy</w:t>
            </w:r>
            <w:r w:rsidRPr="0000219E">
              <w:rPr>
                <w:rFonts w:ascii="Calibri" w:eastAsia="Times New Roman" w:hAnsi="Calibri" w:cs="Times New Roman"/>
                <w:lang w:eastAsia="pl-PL"/>
              </w:rPr>
              <w:t xml:space="preserve">; </w:t>
            </w:r>
            <w:r w:rsidRPr="0000219E">
              <w:rPr>
                <w:rFonts w:ascii="Calibri" w:eastAsia="Times New Roman" w:hAnsi="Calibri" w:cs="Arial"/>
                <w:lang w:eastAsia="pl-PL"/>
              </w:rPr>
              <w:t xml:space="preserve">mapa ukazuje wygląd nieba o dowolnej godzinie każdego dnia w roku. Zawiera gwiazdy widoczne gołym okiem (do 5 </w:t>
            </w:r>
            <w:proofErr w:type="spellStart"/>
            <w:r w:rsidRPr="0000219E">
              <w:rPr>
                <w:rFonts w:ascii="Calibri" w:eastAsia="Times New Roman" w:hAnsi="Calibri" w:cs="Arial"/>
                <w:lang w:eastAsia="pl-PL"/>
              </w:rPr>
              <w:t>magnitudo</w:t>
            </w:r>
            <w:proofErr w:type="spellEnd"/>
            <w:r w:rsidRPr="0000219E">
              <w:rPr>
                <w:rFonts w:ascii="Calibri" w:eastAsia="Times New Roman" w:hAnsi="Calibri" w:cs="Arial"/>
                <w:lang w:eastAsia="pl-PL"/>
              </w:rPr>
              <w:t>) oraz najjaśniejsze obiekty mgławicowe.</w:t>
            </w:r>
            <w:r w:rsidRPr="0000219E">
              <w:t xml:space="preserve"> Format: okrągła,  średnica ok. 300 mm  Oprawa: foliowana, wodoodporna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44.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69785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550018">
              <w:rPr>
                <w:rFonts w:ascii="Calibri" w:eastAsia="Calibri" w:hAnsi="Calibri"/>
                <w:b/>
              </w:rPr>
              <w:t>Szkielet człowieka z ruchomymi elementami – skala 1:2</w:t>
            </w:r>
            <w:r>
              <w:rPr>
                <w:rFonts w:ascii="Calibri" w:eastAsia="Calibri" w:hAnsi="Calibri"/>
                <w:b/>
              </w:rPr>
              <w:t>.</w:t>
            </w:r>
            <w:r>
              <w:t xml:space="preserve"> Szkielet człowieka 85cm, średni.(skala 1 : 2) . Ruchome wszystkie stawy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45.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Plansza roślin trujących. </w:t>
            </w:r>
            <w:r>
              <w:rPr>
                <w:rFonts w:ascii="Calibri" w:eastAsia="Calibri" w:hAnsi="Calibri" w:cs="Times New Roman"/>
              </w:rPr>
              <w:t>Plansza przedstawia min. 20 gatunków niebezpiecznych zwierząt i roślin występujących w Polsce. Ilustracje z opisami. Wymiary: min. 90x120 cm. Plansza</w:t>
            </w:r>
            <w:r>
              <w:t xml:space="preserve"> zabezpieczona folią    i wyposażona w listwy metalowe i zawieszkę.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46.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Plansza grzybów trujących. </w:t>
            </w:r>
            <w:r>
              <w:rPr>
                <w:rFonts w:ascii="Calibri" w:eastAsia="Calibri" w:hAnsi="Calibri" w:cs="Times New Roman"/>
              </w:rPr>
              <w:t>Plansza przedstawia min. 20 gatunków  grzybów trujących i niejadalnych występujących w Polsce. Ilustracje z opisami. Wymiary: min. 80x110 cm. Plansza</w:t>
            </w:r>
            <w:r>
              <w:t xml:space="preserve"> zabezpieczona folią    i wyposażona w listwy metalowe i zawieszkę.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47.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Plansza obrazująca zmysły człowieka. </w:t>
            </w:r>
            <w:r>
              <w:rPr>
                <w:rFonts w:ascii="Calibri" w:eastAsia="Calibri" w:hAnsi="Calibri" w:cs="Times New Roman"/>
              </w:rPr>
              <w:t>Plansza przedstawia budowę i funkcje 5 narządów zmysłu człowieka: oko (wzrok), ucho (słuch), język (smak), nos (węch), skóra (dotyk). Wymiary: min. 100x140 cm. Plansza</w:t>
            </w:r>
            <w:r>
              <w:t xml:space="preserve"> zabezpieczona folią    i wyposażona w listwy metalowe i zawieszkę.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49.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Plansza budowa kwiatów, rodzaje kwiatostanów, rodzaje liści i korzeni.</w:t>
            </w:r>
          </w:p>
          <w:p w:rsidR="009B2832" w:rsidRDefault="009B2832">
            <w:pPr>
              <w:pStyle w:val="Akapitzlist1"/>
              <w:spacing w:after="0" w:line="240" w:lineRule="auto"/>
              <w:ind w:left="0"/>
              <w:jc w:val="both"/>
            </w:pPr>
            <w:r>
              <w:rPr>
                <w:rFonts w:cs="Times New Roman"/>
              </w:rPr>
              <w:t>Plansza przedstawia budowę, zapylenie i zapłodnienie kwiatu. Min. 9 różnych kwiatostanów, 7 rodzajów korzeni; drzewa liściaste – przekrój, liście i owoce. Wymiar min. 70x100 cm. Plansza</w:t>
            </w:r>
            <w:r>
              <w:t xml:space="preserve"> zabezpieczona folią    i wyposażona w listwy metalowe i zawieszkę.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lastRenderedPageBreak/>
              <w:t>50.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Plansza rodzajów dziobów, pazurów i klucze tropów. </w:t>
            </w:r>
            <w:r>
              <w:t>Plansza przedstawiająca ilustracje dziobów ptaków oraz zdjęcia przykładowych gatunków ptaków żyjących w lesie. Plansza naścienna o wymiarach 100 na 70cm; obustronnie foliowana, z górną i dolną krawędzią wykończoną stalowymi wzmocnieniami.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51.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Plansza profili glebowych.</w:t>
            </w:r>
            <w:r>
              <w:t xml:space="preserve"> Plansza o wymiarach min. 70 na 100cm. Dwustronna plansza przedstawiająca z jednej strony profile najczęściej występujących typów gleb na Ziemi, a z drugiej strony schematyczny profil gleby.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52.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Plansza etapów rozwoju człowieka. </w:t>
            </w:r>
            <w:r>
              <w:t>Plansza przedstawiająca etapy rozwoju człowieka od niemowlęctwa do późnej starości. Plansza naścienna o wymiarach min. 100 na 70cm; obustronnie foliowana, z górną i dolną krawędzią wykończoną stalowymi wzmocnieniami.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53.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Plansza rodzajów chmur.</w:t>
            </w:r>
            <w:r>
              <w:t xml:space="preserve"> Plansza o wymiarach 100 na 70cm; obustronnie foliowana  z zawieszką. Plansza przedstawiająca min. 10 rodzajów chmur, zawierająca opisy oraz ilustracje. Nazwy polskie i łacińskie.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54.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Plansza obiegu wody w przyrodzie.</w:t>
            </w:r>
            <w:r>
              <w:t xml:space="preserve"> Plansza o wymiarach 70 na 100cm; wykonana z papieru kredowego, zaopatrzona w metalowe listewki górną i dolną. Plansza o estetycznej kolorystyce i czytelnie rozłożonej treści.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69785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52" w:rsidRDefault="00AC6E3D">
            <w:pPr>
              <w:spacing w:line="240" w:lineRule="auto"/>
            </w:pPr>
            <w:r>
              <w:t>55.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Przewodnik – las.</w:t>
            </w:r>
            <w:r>
              <w:t xml:space="preserve"> Przewodnik zawierający opis i zdjęcia min. 450 gatunków zwierząt,  roślin i grzybów. Oprawa kartonowa z obwolutą PCV. Format ok. 13 x 19 cm.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56.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Przewodnik do rozpoznawania drzew.</w:t>
            </w:r>
            <w:r>
              <w:t xml:space="preserve"> Przewodnik zawierający opis i zdjęcia min. 300 gatunków drzew i 50 gatunków krzewów występujących w Polsce i w Europie. Przewodnik zawiera również informacje o miesiącach kwitnienia i rodzajach owoców poszczególnych gatunków roślin, a także o wyglądzie ich kory. Książka zawiera klucz do oznaczania drzew. Oprawa kartonowa z obwolutą PCV. Format ok. 13 x 19 cm.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57.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Przewodnik rośliny i zwierzęta.</w:t>
            </w:r>
            <w:r>
              <w:rPr>
                <w:rFonts w:ascii="Calibri" w:hAnsi="Calibri"/>
              </w:rPr>
              <w:t xml:space="preserve"> Przewodnik zawierający opis i zdjęcia blisko 1000 gatunków zwierząt i roślin dziko występujących w przyrodzie. Książka w podręcznym formacie   z kolorowymi marginesami ułatwiającymi odnalezienie informacji o ptakach, ssakach, czy drzewach.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58.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69785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Atlas ptaków w Polsce.</w:t>
            </w:r>
            <w:r>
              <w:t xml:space="preserve"> Ilustrowana encyklopedia zawiera  zdjęcia i opisy większości gatunków ptaków występujących w Polsce. Oprawa twarda. Dołączona płyta CD z głosami ptaków.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69785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52" w:rsidRDefault="00AC6E3D">
            <w:pPr>
              <w:spacing w:line="240" w:lineRule="auto"/>
            </w:pPr>
            <w:r>
              <w:t>59.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Atlas owadów. </w:t>
            </w:r>
            <w:r w:rsidRPr="00AC6DB1">
              <w:rPr>
                <w:rFonts w:ascii="Calibri" w:eastAsia="Calibri" w:hAnsi="Calibri" w:cs="Times New Roman"/>
              </w:rPr>
              <w:t>Atlas zawiera opisy min. 21000 gatunków owadów, ponad 1400 zdjęć, opisy trybu życia, najważniejszych cech i zwyczajów owadów.</w:t>
            </w:r>
            <w:r w:rsidRPr="00AC6DB1">
              <w:t xml:space="preserve"> </w:t>
            </w:r>
            <w:r>
              <w:t>Oprawa kartonowa z obwolutą PCV.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69785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52" w:rsidRDefault="00AC6E3D">
            <w:pPr>
              <w:spacing w:line="240" w:lineRule="auto"/>
            </w:pPr>
            <w:r>
              <w:t>60.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Atlas grzybów.</w:t>
            </w:r>
            <w:r>
              <w:t xml:space="preserve"> Atlas zawiera opisy ponad 250 gatunków grzybów występujących w Polsce. Książka zawiera wskazówki dotyczące szukania grzybów oraz profesjonalne zdjęcia. Oprawa kartonowa z obwolutą PCV.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61.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Atlas zwierząt chronionych w Polsce.</w:t>
            </w:r>
            <w:r>
              <w:t xml:space="preserve"> Atlas w twardej oprawie; przedstawia cechy charakterystyczne, tryb życia, rozród, rozmieszczenie na terenie Polski, zamieszkiwane środowiska, zagrożenia około 450 wybranych gatunków zwierząt chronionych. Opisuje zwierzęta ze wszystkich grup systematycznych </w:t>
            </w:r>
            <w:r>
              <w:lastRenderedPageBreak/>
              <w:t>występujących w Polsce, przedstawiając prawne i praktyczne aspekty ich ochrony.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lastRenderedPageBreak/>
              <w:t>1 sztuka</w:t>
            </w:r>
          </w:p>
        </w:tc>
      </w:tr>
      <w:tr w:rsidR="00E51509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509" w:rsidRDefault="00AC6E3D">
            <w:pPr>
              <w:spacing w:line="240" w:lineRule="auto"/>
            </w:pPr>
            <w:r>
              <w:t>62.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509" w:rsidRPr="00E51509" w:rsidRDefault="00E51509">
            <w:pPr>
              <w:spacing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Atlas roślin chronionych w Polsce. </w:t>
            </w:r>
            <w:r>
              <w:rPr>
                <w:rFonts w:ascii="Calibri" w:eastAsia="Calibri" w:hAnsi="Calibri" w:cs="Times New Roman"/>
              </w:rPr>
              <w:t>Atlas przedstawia min. 380 gatunków roślin chronionych, miejsce ich występowania i kategorie zagrożenia. Rośliny zgrupowane wg barw kwiatów.</w:t>
            </w:r>
            <w:r>
              <w:t xml:space="preserve"> Oprawa kartonowa z obwolutą PCV.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509" w:rsidRDefault="0069785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63.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Przewodnik do rozpoznawania ptaków.</w:t>
            </w:r>
            <w:r>
              <w:t xml:space="preserve"> Przewodnik zawierający opis i zdjęcia ponad 50 najbardziej znanych i pospolitych środkowoeuropejskich ptaków. Książka zawiera również rysunki obrazujące szczegóły budowy,   interesujące zachowania. Oprawa kartonowa z obwolutą PCV. Format ok. 13x20 cm.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697852">
            <w:pPr>
              <w:spacing w:line="240" w:lineRule="auto"/>
              <w:jc w:val="center"/>
            </w:pPr>
            <w:r>
              <w:t>1</w:t>
            </w:r>
            <w:r w:rsidR="009B2832">
              <w:t xml:space="preserve"> sztuk</w:t>
            </w:r>
            <w:r>
              <w:t>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64.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Przewodnik do rozpoznawania zwierząt.</w:t>
            </w:r>
            <w:r>
              <w:t xml:space="preserve"> Przewodnik prezentujący co najmniej 50 gatunków  zwierząt występujących w Polsce. Książka zawierająca barwne zdjęcia. Oprawa kartonowa z obwolutą PCV. Format ok. 13x20 cm.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697852">
            <w:pPr>
              <w:spacing w:line="240" w:lineRule="auto"/>
              <w:jc w:val="center"/>
            </w:pPr>
            <w:r>
              <w:t>1</w:t>
            </w:r>
            <w:r w:rsidR="009B2832">
              <w:t xml:space="preserve"> sztuk</w:t>
            </w:r>
            <w:r>
              <w:t>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32" w:rsidRDefault="00AC6E3D">
            <w:pPr>
              <w:spacing w:line="240" w:lineRule="auto"/>
            </w:pPr>
            <w:r>
              <w:t>65.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Przewodnik do rozpoznawania owadów.</w:t>
            </w:r>
            <w:r>
              <w:rPr>
                <w:rFonts w:ascii="Calibri" w:eastAsia="Calibri" w:hAnsi="Calibri" w:cs="Times New Roman"/>
              </w:rPr>
              <w:t xml:space="preserve"> Przewodnik zawiera opisy, rysunki, zdjęcia min. 100 często spotykanych gatunków owadów w Polsce.</w:t>
            </w:r>
            <w:r>
              <w:t xml:space="preserve"> Oprawa kartonowa z obwolutą PCV. Format ok. 13x20 cm.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697852">
            <w:pPr>
              <w:spacing w:line="240" w:lineRule="auto"/>
              <w:jc w:val="center"/>
            </w:pPr>
            <w:r>
              <w:t>1</w:t>
            </w:r>
            <w:r w:rsidR="009B2832">
              <w:t xml:space="preserve"> sztuk</w:t>
            </w:r>
            <w:r>
              <w:t>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66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Przewodnik do rozpoznawania grzybów.</w:t>
            </w:r>
            <w:r>
              <w:rPr>
                <w:rFonts w:ascii="Calibri" w:eastAsia="Calibri" w:hAnsi="Calibri" w:cs="Times New Roman"/>
              </w:rPr>
              <w:t xml:space="preserve"> Przewodnik zawiera opisy, rysunki, zdjęcia min. 100 często spotykanych gatunków  grzybów w Polsce.</w:t>
            </w:r>
            <w:r>
              <w:t xml:space="preserve"> Oprawa kartonowa lub miękka z obwolutą PCV. Format ok. 13x20 cm.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 xml:space="preserve"> </w:t>
            </w:r>
            <w:r w:rsidR="00697852">
              <w:t>1</w:t>
            </w:r>
            <w:r>
              <w:t xml:space="preserve"> sztuk</w:t>
            </w:r>
            <w:r w:rsidR="00697852">
              <w:t>a</w:t>
            </w:r>
          </w:p>
        </w:tc>
      </w:tr>
      <w:tr w:rsidR="0069785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AC6E3D">
            <w:pPr>
              <w:spacing w:line="240" w:lineRule="auto"/>
            </w:pPr>
            <w:r>
              <w:t>67.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Tacki jednorazowe.  </w:t>
            </w:r>
            <w:r w:rsidRPr="00CF30CB">
              <w:rPr>
                <w:rFonts w:ascii="Calibri" w:eastAsia="Calibri" w:hAnsi="Calibri" w:cs="Times New Roman"/>
              </w:rPr>
              <w:t>Plastikowe. Opakowanie 100 sztuk.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jc w:val="center"/>
            </w:pPr>
            <w:r>
              <w:t>2 zestawy</w:t>
            </w:r>
          </w:p>
        </w:tc>
      </w:tr>
      <w:tr w:rsidR="0069785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AC6E3D">
            <w:pPr>
              <w:spacing w:line="240" w:lineRule="auto"/>
            </w:pPr>
            <w:r>
              <w:t>68.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697852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Łyżeczki jednorazowe.</w:t>
            </w:r>
            <w:r w:rsidRPr="00CF30CB">
              <w:rPr>
                <w:rFonts w:ascii="Calibri" w:eastAsia="Calibri" w:hAnsi="Calibri" w:cs="Times New Roman"/>
              </w:rPr>
              <w:t xml:space="preserve"> Plastikowe. Opakowanie 100 sztuk.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5A0DF3">
            <w:pPr>
              <w:spacing w:line="240" w:lineRule="auto"/>
              <w:jc w:val="center"/>
            </w:pPr>
            <w:r>
              <w:t>2 zestawy</w:t>
            </w:r>
          </w:p>
        </w:tc>
      </w:tr>
      <w:tr w:rsidR="0069785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AC6E3D">
            <w:pPr>
              <w:spacing w:line="240" w:lineRule="auto"/>
            </w:pPr>
            <w:r>
              <w:t>69.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5A0DF3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Słomki. </w:t>
            </w:r>
            <w:r w:rsidRPr="00CF30CB">
              <w:rPr>
                <w:rFonts w:ascii="Calibri" w:eastAsia="Calibri" w:hAnsi="Calibri" w:cs="Times New Roman"/>
              </w:rPr>
              <w:t>Plastikowe. Opakowanie 100 sztuk.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52" w:rsidRDefault="005A0DF3">
            <w:pPr>
              <w:spacing w:line="240" w:lineRule="auto"/>
              <w:jc w:val="center"/>
            </w:pPr>
            <w:r>
              <w:t>2 zestawy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70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Kalkulator naukowy. </w:t>
            </w:r>
            <w:r>
              <w:rPr>
                <w:rFonts w:ascii="Calibri" w:eastAsia="Calibri" w:hAnsi="Calibri" w:cs="Times New Roman"/>
              </w:rPr>
              <w:t xml:space="preserve">249 funkcji, ułamki zwykle (naturalnie zapisywane). Wynik z pierwiastkiem. Pierwiastek kwadratowy, sześcienny oraz dowolnego stopnia (naturalnie zapisywane). Kwadrat liczby, sześcian i potęga o dowolnym wykładniku (naturalnie zapisywane), liczba odwrotna (naturalnie zapisywana). Logarytm dziesiętny i naturalny, logarytm o dowolnej podstawie (naturalnie zapisywany). Funkcje trygonometryczne i  cyklometryczne, funkcje hiperboliczne i </w:t>
            </w:r>
            <w:proofErr w:type="spellStart"/>
            <w:r>
              <w:rPr>
                <w:rFonts w:ascii="Calibri" w:eastAsia="Calibri" w:hAnsi="Calibri" w:cs="Times New Roman"/>
              </w:rPr>
              <w:t>area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. Wartość bezwzględna (naturalnie zapisywana). Jednostki kąta: DEG, RAD. GRA Zamiana &gt;DEG&gt;RAD&gt;GRA&gt; Zamiana współrzędnych prostokątnych na biegunowe i odwrotnie. Konwersja między systemem dziesiętnym a </w:t>
            </w:r>
            <w:proofErr w:type="spellStart"/>
            <w:r>
              <w:rPr>
                <w:rFonts w:ascii="Calibri" w:eastAsia="Calibri" w:hAnsi="Calibri" w:cs="Times New Roman"/>
              </w:rPr>
              <w:t>sześćdziesiętnym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. Notacja inżynierska i wykładnicza. Silnia, kombinacje i wariacje, statystyka, regresja. Obliczenia procentowe. 7 komórek pamięci. Losowanie liczby, korekta błędów, funkcja odpowiedzi. Pamięć obliczeń, automatyczne wyłączanie, regulacja kontrastu. Instrukcja obsługi w języku polskim. Możliwość naturalnego zapisu działań matematycznych na ekranie: ułamek </w:t>
            </w:r>
            <w:r>
              <w:rPr>
                <w:rFonts w:ascii="Calibri" w:eastAsia="Calibri" w:hAnsi="Calibri" w:cs="Times New Roman"/>
              </w:rPr>
              <w:lastRenderedPageBreak/>
              <w:t>zwykły, pierwiastek czy potęga wygląda na kalkulatorze identycznie jak na tablicy szkolnej lub w podręczniku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5A0DF3">
            <w:pPr>
              <w:spacing w:line="240" w:lineRule="auto"/>
              <w:jc w:val="center"/>
            </w:pPr>
            <w:r>
              <w:lastRenderedPageBreak/>
              <w:t>4</w:t>
            </w:r>
            <w:r w:rsidR="009B2832">
              <w:t xml:space="preserve"> sztuk</w:t>
            </w:r>
            <w:r>
              <w:t>i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71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Zestaw matematycznych gier dydaktycznych i logicznych.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9B2832" w:rsidRDefault="009B2832">
            <w:pPr>
              <w:spacing w:line="240" w:lineRule="auto"/>
            </w:pPr>
            <w:r>
              <w:rPr>
                <w:rFonts w:ascii="Calibri" w:eastAsia="Calibri" w:hAnsi="Calibri" w:cs="Times New Roman"/>
              </w:rPr>
              <w:t>Zestaw 7 gier matematycznych:  Tangram — gra logiczna wykonana z drewna. 7 klocków o różnych kształtach geometrycznych; domino,   puzzle, gry, planszowe, układanki do zabaw matematycznych – szkoła podstawowa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E47044">
            <w:pPr>
              <w:spacing w:line="240" w:lineRule="auto"/>
              <w:jc w:val="center"/>
            </w:pPr>
            <w:r>
              <w:t>3</w:t>
            </w:r>
            <w:r w:rsidR="009B2832">
              <w:t xml:space="preserve"> zestawy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72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Bryły geometryczne – zestaw.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Bryły geometryczne-</w:t>
            </w:r>
            <w:r>
              <w:rPr>
                <w:rFonts w:ascii="Arial" w:hAnsi="Arial" w:cs="Arial"/>
                <w:sz w:val="20"/>
                <w:szCs w:val="20"/>
              </w:rPr>
              <w:t xml:space="preserve"> przezroczyste, 10 elementów (walec, stożek, sześcian, czworościan, prostopadłościan, ostrosłup o podstawie kwadratu, graniastosłup trójkątny, graniastosłup sześciokątny) z wyjmowaną  podstawą.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73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>Przyrząd do demonstracji powstawania brył obrotowych.</w:t>
            </w:r>
            <w:r>
              <w:rPr>
                <w:rFonts w:ascii="Calibri" w:eastAsia="Calibri" w:hAnsi="Calibri" w:cs="Times New Roman"/>
              </w:rPr>
              <w:t xml:space="preserve"> Przyrząd pokazuje w jaki sposób powstają bryły obrotowe z figur płaskich. Przyrząd składa się z wirownicy zasilanej silniczkiem z czarnym metalowym ekranem i 16-tu białych plastikowych ramek, które obracają się na tle ekranu, tworząc modele brył obrotowych.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74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>Siatki brył i figur geometrycznych.</w:t>
            </w:r>
            <w:r>
              <w:rPr>
                <w:rFonts w:ascii="Calibri" w:eastAsia="Calibri" w:hAnsi="Calibri" w:cs="Times New Roman"/>
              </w:rPr>
              <w:t xml:space="preserve"> Pakiet zawiera siatki brył: ostrosłupa prawidłowego czworokątnego, sześcianu (3 sztuki), graniastosłupa prawidłowego trójkątnego, prostopadłościanu o podstawie prostokąta, prostopadłościanu o podstawie kwadratu, graniastosłupa o podstawie trapezu równoramiennego, graniastosłupa prawidłowego sześciokątnego, graniastosłupa o podstawie równoległoboku, czworościanu foremnego, ostrosłupa prawidłowego trójkątnego ostrosłupa o podstawie trapezu równoramiennego, ostrosłupa prawidłowego sześciokątnego, ostrosłupa o podstawie rombu, graniastosłupa o podstawie trójkąta prostokątnego, graniastosłupa o podstawie trójkąta równoramiennego, ostrosłupa o podstawie trójkąta prostokątnego, ostrosłupa o podstawie trójkąta równoramiennego, ostrosłupa o podstawie prostokąta, siatki trzech ostrosłupów, które po złożeniu tworzą sześcian, poradnik metodyczny.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75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</w:pPr>
            <w:r>
              <w:rPr>
                <w:rFonts w:ascii="Calibri" w:eastAsia="Calibri" w:hAnsi="Calibri" w:cs="Times New Roman"/>
                <w:b/>
              </w:rPr>
              <w:t xml:space="preserve">Bryły nieregularne. </w:t>
            </w:r>
            <w:r>
              <w:rPr>
                <w:rFonts w:ascii="Calibri" w:eastAsia="Calibri" w:hAnsi="Calibri" w:cs="Times New Roman"/>
              </w:rPr>
              <w:t xml:space="preserve"> Bryły z zaznaczonymi wysokościami i przekątnymi. Wysokość brył ok. 16 cm. Zestaw zawiera: graniastosłup prosty o podstawie równoległoboku, graniastosłup pochyły o podstawie kwadratu, graniastosłup prosty o podstawie trapezu, ostrosłup o podstawie prostokąta, ostrosłup o podstawie kwadratu, w którym jedną z krawędzi bocznych jest prostopadła do podstawy, ostrosłup o podstawie trójkąta, w którym jedną z krawędzi bocznych jest prostopadła do podstawy.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E47044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44" w:rsidRDefault="00AC6E3D">
            <w:pPr>
              <w:spacing w:line="240" w:lineRule="auto"/>
            </w:pPr>
            <w:r>
              <w:t>76.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44" w:rsidRDefault="00E47044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Zestawy tablicowe / plansze dydaktyczne. </w:t>
            </w:r>
            <w:r>
              <w:rPr>
                <w:rFonts w:ascii="Calibri" w:eastAsia="Calibri" w:hAnsi="Calibri"/>
              </w:rPr>
              <w:t xml:space="preserve">Zestawy tablicowe – ekierka, kątomierz, cyrkiel tablicowy magnetyczny. </w:t>
            </w:r>
            <w:r>
              <w:rPr>
                <w:rFonts w:cstheme="minorHAnsi"/>
              </w:rPr>
              <w:t xml:space="preserve">Plansze dydaktyczne: zestaw składa się z 5 ofoliowanych wyposażonych w zawieszkę i listwy metalowe plansz o wymiarach 70cm x 100cm. </w:t>
            </w:r>
            <w:r>
              <w:rPr>
                <w:rFonts w:cstheme="minorHAnsi"/>
              </w:rPr>
              <w:br/>
              <w:t>Tematyka plansz: Działania na liczbach i wyrażeniach. Cechy podzielności liczb naturalnych; Ułamki; Pola i obwody figur płaskich; Pola i objętości figur przestrzennych; Wielościany foremne i ich siatki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44" w:rsidRDefault="00E47044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E47044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44" w:rsidRDefault="00AC6E3D">
            <w:pPr>
              <w:spacing w:line="240" w:lineRule="auto"/>
            </w:pPr>
            <w:r>
              <w:t>77.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44" w:rsidRPr="00E47044" w:rsidRDefault="00E47044" w:rsidP="00E47044">
            <w:r>
              <w:rPr>
                <w:rFonts w:ascii="Calibri" w:eastAsia="Calibri" w:hAnsi="Calibri" w:cs="Times New Roman"/>
                <w:b/>
              </w:rPr>
              <w:t>Przybory tablicowe</w:t>
            </w:r>
            <w:r w:rsidRPr="00E47044">
              <w:rPr>
                <w:b/>
              </w:rPr>
              <w:t xml:space="preserve">. </w:t>
            </w:r>
            <w:r w:rsidRPr="00E47044">
              <w:t xml:space="preserve"> Cyrkiel tablicowy magnetyczny na kredę: 485 x 40 x 20 /mm/ </w:t>
            </w:r>
            <w:r w:rsidRPr="00E47044">
              <w:br/>
              <w:t xml:space="preserve">Trójkąt 60 magnetyczny: 535 x 310 x 8 </w:t>
            </w:r>
            <w:r w:rsidRPr="00E47044">
              <w:br/>
              <w:t xml:space="preserve">Trójkąt 45 magnetyczny: 430 x 430 x 8 </w:t>
            </w:r>
            <w:r w:rsidRPr="00E47044">
              <w:br/>
              <w:t xml:space="preserve">Kątomierz magnetyczny: 510 x 285 x 8 </w:t>
            </w:r>
            <w:r w:rsidRPr="00E47044">
              <w:br/>
            </w:r>
            <w:r w:rsidRPr="00E47044">
              <w:lastRenderedPageBreak/>
              <w:t xml:space="preserve">Liniał tablicowy magnetyczny: 1020 x 65 x 8 </w:t>
            </w:r>
            <w:r w:rsidRPr="00E47044">
              <w:br/>
              <w:t>Trójnóg cyrkla magnetyczny: 80 x 80 x 40</w:t>
            </w:r>
          </w:p>
          <w:p w:rsidR="00E47044" w:rsidRDefault="00E47044" w:rsidP="00E47044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 w:rsidRPr="00E47044">
              <w:rPr>
                <w:rFonts w:ascii="Times New Roman" w:hAnsi="Times New Roman"/>
                <w:sz w:val="24"/>
                <w:szCs w:val="24"/>
              </w:rPr>
              <w:t>Przyrządy drewniane, lakierowane, wyraźna skala naniesioną w kolorze kontrastowym w stosunku do podłoża.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44" w:rsidRDefault="00E47044">
            <w:pPr>
              <w:spacing w:line="240" w:lineRule="auto"/>
              <w:jc w:val="center"/>
            </w:pPr>
            <w:r>
              <w:lastRenderedPageBreak/>
              <w:t>1 zestaw</w:t>
            </w:r>
          </w:p>
        </w:tc>
      </w:tr>
      <w:tr w:rsidR="00E47044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44" w:rsidRDefault="00AC6E3D">
            <w:pPr>
              <w:spacing w:line="240" w:lineRule="auto"/>
            </w:pPr>
            <w:r>
              <w:t>78.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44" w:rsidRDefault="00E47044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 w:rsidRPr="003004E7">
              <w:rPr>
                <w:rFonts w:ascii="Calibri" w:eastAsia="Calibri" w:hAnsi="Calibri" w:cs="Times New Roman"/>
                <w:b/>
              </w:rPr>
              <w:t>Liczydło dydaktyczne</w:t>
            </w:r>
            <w:r>
              <w:rPr>
                <w:rFonts w:ascii="Calibri" w:eastAsia="Calibri" w:hAnsi="Calibri" w:cs="Times New Roman"/>
                <w:b/>
              </w:rPr>
              <w:t xml:space="preserve">. </w:t>
            </w:r>
            <w:r>
              <w:rPr>
                <w:rFonts w:ascii="Calibri" w:eastAsia="Calibri" w:hAnsi="Calibri" w:cs="Times New Roman"/>
              </w:rPr>
              <w:t xml:space="preserve"> Liczydło składane, jezdne. </w:t>
            </w:r>
            <w:r w:rsidRPr="00BC450A">
              <w:rPr>
                <w:rFonts w:ascii="Calibri" w:eastAsia="Calibri" w:hAnsi="Calibri" w:cs="Times New Roman"/>
              </w:rPr>
              <w:t>Liczenie w zakresie 100. Regulowana wysokość</w:t>
            </w:r>
            <w:r>
              <w:rPr>
                <w:rFonts w:ascii="Calibri" w:eastAsia="Calibri" w:hAnsi="Calibri" w:cs="Times New Roman"/>
              </w:rPr>
              <w:t>,</w:t>
            </w:r>
            <w:r>
              <w:rPr>
                <w:sz w:val="27"/>
                <w:szCs w:val="27"/>
              </w:rPr>
              <w:t xml:space="preserve"> </w:t>
            </w:r>
            <w:r w:rsidRPr="003004E7">
              <w:t>wymiary: 1200x800x30 /mm</w:t>
            </w:r>
            <w:r>
              <w:t xml:space="preserve">,  z hamulcem. Kulki drewniane o wymiarze 34 mm, dwukolorowe, lakierowane. </w:t>
            </w:r>
            <w:r w:rsidRPr="003004E7">
              <w:t>W dolnej części umieszczone jest działanie matematyczne z wycinanek drewnianych.</w:t>
            </w:r>
            <w:r>
              <w:rPr>
                <w:sz w:val="27"/>
                <w:szCs w:val="27"/>
              </w:rPr>
              <w:t xml:space="preserve">. </w:t>
            </w:r>
            <w:r w:rsidRPr="003004E7">
              <w:t xml:space="preserve">Liczydło jest </w:t>
            </w:r>
            <w:proofErr w:type="spellStart"/>
            <w:r w:rsidRPr="003004E7">
              <w:t>demontowalne</w:t>
            </w:r>
            <w:proofErr w:type="spellEnd"/>
            <w:r w:rsidRPr="003004E7">
              <w:t xml:space="preserve">, skręcane na śruby </w:t>
            </w:r>
            <w:proofErr w:type="spellStart"/>
            <w:r w:rsidRPr="003004E7">
              <w:t>imbusowe</w:t>
            </w:r>
            <w:proofErr w:type="spellEnd"/>
            <w:r w:rsidRPr="003004E7">
              <w:t>. W zestawie klucz montażowy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44" w:rsidRDefault="00E47044">
            <w:pPr>
              <w:spacing w:line="240" w:lineRule="auto"/>
              <w:jc w:val="center"/>
            </w:pPr>
            <w:r>
              <w:t>1 sztuka</w:t>
            </w:r>
          </w:p>
        </w:tc>
      </w:tr>
      <w:tr w:rsidR="009B2832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AC6E3D">
            <w:pPr>
              <w:spacing w:line="240" w:lineRule="auto"/>
            </w:pPr>
            <w:r>
              <w:t>79</w:t>
            </w:r>
            <w:r w:rsidR="009B2832"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E47044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4016AD">
              <w:rPr>
                <w:b/>
              </w:rPr>
              <w:t>Zestaw miar</w:t>
            </w:r>
            <w:r>
              <w:rPr>
                <w:b/>
              </w:rPr>
              <w:t xml:space="preserve">. </w:t>
            </w:r>
            <w:r w:rsidRPr="00BC450A">
              <w:rPr>
                <w:rFonts w:ascii="Calibri" w:eastAsia="Calibri" w:hAnsi="Calibri" w:cs="Times New Roman"/>
              </w:rPr>
              <w:t xml:space="preserve"> Skład zestawu: miara sztywna - linijka wykonana ze sklejki liściastej - magnetyczna - stosowana powszechnie w szkołach jako tzw. przymiar tablicowy, miara metalowa rozwijana, stosowna powszechnie w pracach montażowych., miara taśmowa giętka zwijana stosowana przy pomiarach wielkogabarytowych, obmierzaniu powierzchni w obiektach zamkniętych i na terenie otwartym, koło metryczne z sygnałem dźwiękowym - charakterystyczne kliknięcie, które daje się słyszeć, gdy koło pokona odległość 1 metra.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832" w:rsidRDefault="009B2832">
            <w:pPr>
              <w:spacing w:line="240" w:lineRule="auto"/>
              <w:jc w:val="center"/>
            </w:pPr>
            <w:r>
              <w:t>1 zestaw</w:t>
            </w:r>
          </w:p>
        </w:tc>
      </w:tr>
      <w:tr w:rsidR="005A0DF3" w:rsidTr="009B2832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DF3" w:rsidRDefault="00AC6E3D">
            <w:pPr>
              <w:spacing w:line="240" w:lineRule="auto"/>
            </w:pPr>
            <w:r>
              <w:t>80.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DF3" w:rsidRDefault="005A0DF3" w:rsidP="005A0DF3">
            <w:pPr>
              <w:ind w:left="-57" w:right="-57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Zestawy przyrządów do mierzenia jednostek i objętości</w:t>
            </w:r>
          </w:p>
          <w:p w:rsidR="005A0DF3" w:rsidRDefault="005A0DF3" w:rsidP="005A0DF3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eastAsia="Calibri" w:cstheme="minorHAnsi"/>
              </w:rPr>
              <w:t>Zestaw 6 przeźroczystych pojemników o różnych kształtach z wyraźnie zaznaczoną podziałką. W skład zestawu wchodzą:</w:t>
            </w:r>
            <w:r>
              <w:rPr>
                <w:rFonts w:eastAsia="Times New Roman" w:cstheme="minorHAnsi"/>
                <w:lang w:eastAsia="pl-PL"/>
              </w:rPr>
              <w:t xml:space="preserve"> sześcian o pojemności 1,0 litra, sześcian o pojemności 0,5 litra, walec o pojemności 1,0 litra, walec o pojemności 0,5 litra, graniastosłup o podstawie trójkąta o pojemności 0,5 litra, graniastosłup o podstawie trójkąta o pojemności 0,25 litra.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DF3" w:rsidRDefault="005A0DF3">
            <w:pPr>
              <w:spacing w:line="240" w:lineRule="auto"/>
              <w:jc w:val="center"/>
            </w:pPr>
            <w:r>
              <w:t>1 zestaw</w:t>
            </w:r>
          </w:p>
        </w:tc>
      </w:tr>
    </w:tbl>
    <w:p w:rsidR="009B2832" w:rsidRDefault="009B2832" w:rsidP="009B2832"/>
    <w:p w:rsidR="009B2832" w:rsidRDefault="009B2832" w:rsidP="009B2832"/>
    <w:p w:rsidR="00F24BB2" w:rsidRDefault="00F24BB2"/>
    <w:sectPr w:rsidR="00F24BB2" w:rsidSect="000910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0CD" w:rsidRDefault="008540CD" w:rsidP="0055756A">
      <w:pPr>
        <w:spacing w:after="0" w:line="240" w:lineRule="auto"/>
      </w:pPr>
      <w:r>
        <w:separator/>
      </w:r>
    </w:p>
  </w:endnote>
  <w:endnote w:type="continuationSeparator" w:id="0">
    <w:p w:rsidR="008540CD" w:rsidRDefault="008540CD" w:rsidP="0055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405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56A" w:rsidRDefault="005575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56A" w:rsidRDefault="005575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56A" w:rsidRDefault="00557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0CD" w:rsidRDefault="008540CD" w:rsidP="0055756A">
      <w:pPr>
        <w:spacing w:after="0" w:line="240" w:lineRule="auto"/>
      </w:pPr>
      <w:r>
        <w:separator/>
      </w:r>
    </w:p>
  </w:footnote>
  <w:footnote w:type="continuationSeparator" w:id="0">
    <w:p w:rsidR="008540CD" w:rsidRDefault="008540CD" w:rsidP="0055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56A" w:rsidRDefault="005575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56A" w:rsidRDefault="00C2340B">
    <w:pPr>
      <w:pStyle w:val="Nagwek"/>
    </w:pPr>
    <w:bookmarkStart w:id="1" w:name="_GoBack"/>
    <w:r>
      <w:rPr>
        <w:noProof/>
      </w:rPr>
      <w:drawing>
        <wp:inline distT="0" distB="0" distL="0" distR="0">
          <wp:extent cx="5760720" cy="586047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ty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6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  <w:p w:rsidR="0055756A" w:rsidRDefault="0055756A" w:rsidP="0055756A">
    <w:pPr>
      <w:pStyle w:val="Nagwek"/>
      <w:jc w:val="center"/>
      <w:rPr>
        <w:b/>
      </w:rPr>
    </w:pPr>
    <w:r w:rsidRPr="0055756A">
      <w:rPr>
        <w:b/>
      </w:rPr>
      <w:t>Pakiet 7</w:t>
    </w:r>
  </w:p>
  <w:p w:rsidR="0055756A" w:rsidRPr="0055756A" w:rsidRDefault="0055756A" w:rsidP="0055756A">
    <w:pPr>
      <w:pStyle w:val="Nagwek"/>
      <w:jc w:val="center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1B87B" wp14:editId="36EF457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6072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B3A897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3.6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" strokecolor="#4472c4 [3204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56A" w:rsidRDefault="005575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32"/>
    <w:rsid w:val="0009103A"/>
    <w:rsid w:val="000E592D"/>
    <w:rsid w:val="00103223"/>
    <w:rsid w:val="0020242D"/>
    <w:rsid w:val="003408A7"/>
    <w:rsid w:val="003B16AE"/>
    <w:rsid w:val="003B3B0A"/>
    <w:rsid w:val="003F2FCC"/>
    <w:rsid w:val="00420A52"/>
    <w:rsid w:val="0044355A"/>
    <w:rsid w:val="0055756A"/>
    <w:rsid w:val="005A0DF3"/>
    <w:rsid w:val="00621DB5"/>
    <w:rsid w:val="00697852"/>
    <w:rsid w:val="006A2BB0"/>
    <w:rsid w:val="007903EF"/>
    <w:rsid w:val="00791CC8"/>
    <w:rsid w:val="007F0BC3"/>
    <w:rsid w:val="008540CD"/>
    <w:rsid w:val="0091676C"/>
    <w:rsid w:val="009A3633"/>
    <w:rsid w:val="009B2832"/>
    <w:rsid w:val="00A53535"/>
    <w:rsid w:val="00AC6E3D"/>
    <w:rsid w:val="00AD17FC"/>
    <w:rsid w:val="00B8461F"/>
    <w:rsid w:val="00C2340B"/>
    <w:rsid w:val="00C87F74"/>
    <w:rsid w:val="00D3565D"/>
    <w:rsid w:val="00D47D0E"/>
    <w:rsid w:val="00E31EBA"/>
    <w:rsid w:val="00E47044"/>
    <w:rsid w:val="00E51509"/>
    <w:rsid w:val="00EB19B3"/>
    <w:rsid w:val="00F2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951F95-691E-4ECC-B8D5-029E02BB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283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B2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9B2832"/>
    <w:pPr>
      <w:suppressAutoHyphens/>
      <w:spacing w:after="200" w:line="276" w:lineRule="auto"/>
      <w:ind w:left="720"/>
      <w:contextualSpacing/>
    </w:pPr>
    <w:rPr>
      <w:rFonts w:ascii="Calibri" w:eastAsia="Calibri" w:hAnsi="Calibri" w:cs="font405"/>
    </w:rPr>
  </w:style>
  <w:style w:type="table" w:styleId="Tabela-Siatka">
    <w:name w:val="Table Grid"/>
    <w:basedOn w:val="Standardowy"/>
    <w:uiPriority w:val="39"/>
    <w:rsid w:val="009B2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56A"/>
  </w:style>
  <w:style w:type="paragraph" w:styleId="Stopka">
    <w:name w:val="footer"/>
    <w:basedOn w:val="Normalny"/>
    <w:link w:val="StopkaZnak"/>
    <w:uiPriority w:val="99"/>
    <w:unhideWhenUsed/>
    <w:rsid w:val="0055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2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3441</Words>
  <Characters>20650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jaroslawa.kobos</dc:creator>
  <cp:lastModifiedBy>Tomasz Gniewkowski</cp:lastModifiedBy>
  <cp:revision>4</cp:revision>
  <dcterms:created xsi:type="dcterms:W3CDTF">2018-11-26T06:45:00Z</dcterms:created>
  <dcterms:modified xsi:type="dcterms:W3CDTF">2018-12-02T21:12:00Z</dcterms:modified>
</cp:coreProperties>
</file>